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07" w:rsidRPr="005B2E07" w:rsidRDefault="005B2E07" w:rsidP="005B2E07">
      <w:pPr>
        <w:jc w:val="center"/>
        <w:rPr>
          <w:rFonts w:cs="B Nazanin"/>
          <w:b/>
          <w:bCs/>
          <w:sz w:val="28"/>
          <w:szCs w:val="28"/>
        </w:rPr>
      </w:pPr>
      <w:r w:rsidRPr="005B2E07">
        <w:rPr>
          <w:rFonts w:cs="B Nazanin" w:hint="cs"/>
          <w:b/>
          <w:bCs/>
          <w:sz w:val="28"/>
          <w:szCs w:val="28"/>
          <w:rtl/>
        </w:rPr>
        <w:t>دستورالعمل کاربا کرپی</w:t>
      </w:r>
      <w:bookmarkStart w:id="0" w:name="_GoBack"/>
      <w:bookmarkEnd w:id="0"/>
    </w:p>
    <w:p w:rsidR="005B2E07" w:rsidRPr="005B2E07" w:rsidRDefault="005B2E07" w:rsidP="005B2E07">
      <w:pPr>
        <w:jc w:val="center"/>
        <w:rPr>
          <w:rFonts w:cs="B Nazanin"/>
          <w:b/>
          <w:bCs/>
          <w:sz w:val="28"/>
          <w:szCs w:val="28"/>
          <w:rtl/>
        </w:rPr>
      </w:pPr>
      <w:r w:rsidRPr="005B2E07">
        <w:rPr>
          <w:rFonts w:cs="B Nazanin" w:hint="cs"/>
          <w:b/>
          <w:bCs/>
          <w:sz w:val="28"/>
          <w:szCs w:val="28"/>
          <w:rtl/>
        </w:rPr>
        <w:t>نام درس/دروس:</w:t>
      </w:r>
    </w:p>
    <w:p w:rsidR="005B2E07" w:rsidRPr="005B2E07" w:rsidRDefault="005B2E07" w:rsidP="005B2E07">
      <w:pPr>
        <w:jc w:val="center"/>
        <w:rPr>
          <w:rFonts w:cs="B Nazanin"/>
          <w:b/>
          <w:bCs/>
          <w:sz w:val="28"/>
          <w:szCs w:val="28"/>
          <w:rtl/>
        </w:rPr>
      </w:pPr>
      <w:r w:rsidRPr="005B2E07">
        <w:rPr>
          <w:rFonts w:cs="B Nazanin" w:hint="cs"/>
          <w:b/>
          <w:bCs/>
          <w:sz w:val="28"/>
          <w:szCs w:val="28"/>
          <w:rtl/>
        </w:rPr>
        <w:t>ایمنی</w:t>
      </w:r>
    </w:p>
    <w:p w:rsidR="005B2E07" w:rsidRPr="005B2E07" w:rsidRDefault="005B2E07" w:rsidP="005B2E07">
      <w:pPr>
        <w:jc w:val="center"/>
        <w:rPr>
          <w:rFonts w:cs="B Nazanin"/>
          <w:b/>
          <w:bCs/>
          <w:sz w:val="28"/>
          <w:szCs w:val="28"/>
          <w:rtl/>
        </w:rPr>
      </w:pPr>
      <w:r w:rsidRPr="005B2E07">
        <w:rPr>
          <w:rFonts w:cs="B Nazanin" w:hint="cs"/>
          <w:b/>
          <w:bCs/>
          <w:sz w:val="28"/>
          <w:szCs w:val="28"/>
          <w:rtl/>
        </w:rPr>
        <w:t>کار آموزی2</w:t>
      </w:r>
    </w:p>
    <w:p w:rsidR="005B2E07" w:rsidRPr="005B2E07" w:rsidRDefault="005B2E07" w:rsidP="005B2E07">
      <w:pPr>
        <w:jc w:val="center"/>
        <w:rPr>
          <w:rFonts w:cs="B Nazanin"/>
          <w:b/>
          <w:bCs/>
          <w:sz w:val="28"/>
          <w:szCs w:val="28"/>
          <w:rtl/>
        </w:rPr>
      </w:pPr>
      <w:r w:rsidRPr="005B2E07">
        <w:rPr>
          <w:rFonts w:cs="B Nazanin" w:hint="cs"/>
          <w:b/>
          <w:bCs/>
          <w:sz w:val="28"/>
          <w:szCs w:val="28"/>
          <w:rtl/>
        </w:rPr>
        <w:t>آزمایشگاه /کارگاه:</w:t>
      </w:r>
    </w:p>
    <w:p w:rsidR="005B2E07" w:rsidRDefault="005B2E07" w:rsidP="005B2E07">
      <w:pPr>
        <w:jc w:val="center"/>
        <w:rPr>
          <w:b/>
          <w:bCs/>
          <w:rtl/>
        </w:rPr>
      </w:pPr>
      <w:r w:rsidRPr="005B2E07">
        <w:rPr>
          <w:rFonts w:cs="B Nazanin" w:hint="cs"/>
          <w:b/>
          <w:bCs/>
          <w:sz w:val="28"/>
          <w:szCs w:val="28"/>
          <w:rtl/>
        </w:rPr>
        <w:t>مرکز آموزش مهارت های فنی ومهندسی</w:t>
      </w:r>
    </w:p>
    <w:p w:rsidR="005B2E07" w:rsidRPr="005B2E07" w:rsidRDefault="005B2E07" w:rsidP="005B2E07">
      <w:pPr>
        <w:jc w:val="right"/>
        <w:rPr>
          <w:rFonts w:cs="B Nazanin"/>
          <w:b/>
          <w:bCs/>
          <w:color w:val="5B9BD5" w:themeColor="accent1"/>
          <w:sz w:val="28"/>
          <w:szCs w:val="28"/>
          <w:rtl/>
        </w:rPr>
      </w:pPr>
      <w:r w:rsidRPr="005B2E07">
        <w:rPr>
          <w:rFonts w:cs="B Nazanin" w:hint="cs"/>
          <w:b/>
          <w:bCs/>
          <w:color w:val="5B9BD5" w:themeColor="accent1"/>
          <w:sz w:val="28"/>
          <w:szCs w:val="28"/>
          <w:rtl/>
        </w:rPr>
        <w:t>1-هدف:</w:t>
      </w:r>
    </w:p>
    <w:p w:rsidR="005B2E07" w:rsidRPr="005B2E07" w:rsidRDefault="005B2E07" w:rsidP="005B2E07">
      <w:pPr>
        <w:jc w:val="right"/>
        <w:rPr>
          <w:rFonts w:cs="B Nazanin"/>
          <w:b/>
          <w:bCs/>
          <w:sz w:val="28"/>
          <w:szCs w:val="28"/>
          <w:rtl/>
        </w:rPr>
      </w:pPr>
      <w:r w:rsidRPr="005B2E07">
        <w:rPr>
          <w:rFonts w:cs="B Nazanin" w:hint="cs"/>
          <w:b/>
          <w:bCs/>
          <w:sz w:val="28"/>
          <w:szCs w:val="28"/>
          <w:rtl/>
        </w:rPr>
        <w:t>تشریح نحوه کار وآیین کار ایمن با کرپی</w:t>
      </w:r>
    </w:p>
    <w:p w:rsidR="005B2E07" w:rsidRPr="005B2E07" w:rsidRDefault="005B2E07" w:rsidP="005B2E07">
      <w:pPr>
        <w:jc w:val="right"/>
        <w:rPr>
          <w:rFonts w:cs="B Nazanin"/>
          <w:b/>
          <w:bCs/>
          <w:color w:val="5B9BD5" w:themeColor="accent1"/>
          <w:sz w:val="28"/>
          <w:szCs w:val="28"/>
          <w:rtl/>
        </w:rPr>
      </w:pPr>
      <w:r w:rsidRPr="005B2E07">
        <w:rPr>
          <w:rFonts w:cs="B Nazanin" w:hint="cs"/>
          <w:b/>
          <w:bCs/>
          <w:color w:val="5B9BD5" w:themeColor="accent1"/>
          <w:sz w:val="28"/>
          <w:szCs w:val="28"/>
          <w:rtl/>
        </w:rPr>
        <w:t>2-دامنه کاربرد:</w:t>
      </w:r>
    </w:p>
    <w:p w:rsidR="005B2E07" w:rsidRPr="005B2E07" w:rsidRDefault="005B2E07" w:rsidP="005B2E07">
      <w:pPr>
        <w:jc w:val="right"/>
        <w:rPr>
          <w:rFonts w:cs="B Nazanin"/>
          <w:b/>
          <w:bCs/>
          <w:sz w:val="28"/>
          <w:szCs w:val="28"/>
          <w:rtl/>
        </w:rPr>
      </w:pPr>
      <w:r w:rsidRPr="005B2E07">
        <w:rPr>
          <w:rFonts w:cs="B Nazanin" w:hint="cs"/>
          <w:b/>
          <w:bCs/>
          <w:sz w:val="28"/>
          <w:szCs w:val="28"/>
          <w:rtl/>
        </w:rPr>
        <w:t>دانشجویان ترم سوم وهشتم کارشناسی رشته مهندسی بهداشت حرفه ای وایمنی کار</w:t>
      </w:r>
    </w:p>
    <w:p w:rsidR="005B2E07" w:rsidRPr="005B2E07" w:rsidRDefault="005B2E07" w:rsidP="005B2E07">
      <w:pPr>
        <w:jc w:val="right"/>
        <w:rPr>
          <w:rFonts w:cs="B Nazanin"/>
          <w:b/>
          <w:bCs/>
          <w:color w:val="5B9BD5" w:themeColor="accent1"/>
          <w:sz w:val="28"/>
          <w:szCs w:val="28"/>
          <w:rtl/>
        </w:rPr>
      </w:pPr>
      <w:r w:rsidRPr="005B2E07">
        <w:rPr>
          <w:rFonts w:cs="B Nazanin" w:hint="cs"/>
          <w:b/>
          <w:bCs/>
          <w:color w:val="5B9BD5" w:themeColor="accent1"/>
          <w:sz w:val="28"/>
          <w:szCs w:val="28"/>
          <w:rtl/>
        </w:rPr>
        <w:t>3-مسئولیت:</w:t>
      </w:r>
    </w:p>
    <w:p w:rsidR="005B2E07" w:rsidRPr="005B2E07" w:rsidRDefault="005B2E07" w:rsidP="005B2E07">
      <w:pPr>
        <w:jc w:val="right"/>
        <w:rPr>
          <w:rFonts w:cs="B Nazanin"/>
          <w:b/>
          <w:bCs/>
          <w:sz w:val="28"/>
          <w:szCs w:val="28"/>
          <w:rtl/>
        </w:rPr>
      </w:pPr>
      <w:r w:rsidRPr="005B2E07">
        <w:rPr>
          <w:rFonts w:cs="B Nazanin" w:hint="cs"/>
          <w:b/>
          <w:bCs/>
          <w:sz w:val="28"/>
          <w:szCs w:val="28"/>
          <w:rtl/>
        </w:rPr>
        <w:t>1-کلیه دانشجویان دوره کارشناسی رشته بهداشت حرفه ای مسئولیت اجرای این دستورالعمل را به عهده دارند.</w:t>
      </w:r>
    </w:p>
    <w:p w:rsidR="005B2E07" w:rsidRPr="005B2E07" w:rsidRDefault="005B2E07" w:rsidP="005B2E07">
      <w:pPr>
        <w:jc w:val="right"/>
        <w:rPr>
          <w:rFonts w:cs="B Nazanin"/>
          <w:b/>
          <w:bCs/>
          <w:sz w:val="28"/>
          <w:szCs w:val="28"/>
          <w:rtl/>
        </w:rPr>
      </w:pPr>
      <w:r w:rsidRPr="005B2E07">
        <w:rPr>
          <w:rFonts w:cs="B Nazanin" w:hint="cs"/>
          <w:b/>
          <w:bCs/>
          <w:sz w:val="28"/>
          <w:szCs w:val="28"/>
          <w:rtl/>
        </w:rPr>
        <w:t>2-اساتید راهنما ومسئول درس مسئولیت نظارت برحسن اجرای مفاد این دستورالعمل رابه عهده دارند.</w:t>
      </w:r>
    </w:p>
    <w:p w:rsidR="005B2E07" w:rsidRPr="005B2E07" w:rsidRDefault="005B2E07" w:rsidP="005B2E07">
      <w:pPr>
        <w:jc w:val="right"/>
        <w:rPr>
          <w:rFonts w:cs="B Nazanin"/>
          <w:b/>
          <w:bCs/>
          <w:color w:val="5B9BD5" w:themeColor="accent1"/>
          <w:sz w:val="28"/>
          <w:szCs w:val="28"/>
          <w:rtl/>
        </w:rPr>
      </w:pPr>
      <w:r w:rsidRPr="005B2E07">
        <w:rPr>
          <w:rFonts w:cs="B Nazanin" w:hint="cs"/>
          <w:b/>
          <w:bCs/>
          <w:color w:val="5B9BD5" w:themeColor="accent1"/>
          <w:sz w:val="28"/>
          <w:szCs w:val="28"/>
          <w:rtl/>
        </w:rPr>
        <w:t>4-تعاریف(درحال حاضر فاقد تعریف):</w:t>
      </w:r>
    </w:p>
    <w:p w:rsidR="005B2E07" w:rsidRPr="005B2E07" w:rsidRDefault="005B2E07" w:rsidP="005B2E07">
      <w:pPr>
        <w:jc w:val="right"/>
        <w:rPr>
          <w:b/>
          <w:bCs/>
          <w:color w:val="5B9BD5" w:themeColor="accent1"/>
          <w:rtl/>
        </w:rPr>
      </w:pPr>
      <w:r w:rsidRPr="005B2E07">
        <w:rPr>
          <w:rFonts w:cs="B Nazanin" w:hint="cs"/>
          <w:b/>
          <w:bCs/>
          <w:color w:val="5B9BD5" w:themeColor="accent1"/>
          <w:sz w:val="28"/>
          <w:szCs w:val="28"/>
          <w:rtl/>
        </w:rPr>
        <w:t>5-شرح دستورالعمل:</w:t>
      </w:r>
    </w:p>
    <w:p w:rsidR="00036237" w:rsidRDefault="00036237">
      <w:pPr>
        <w:rPr>
          <w:rtl/>
        </w:rPr>
      </w:pPr>
    </w:p>
    <w:p w:rsidR="005B2E07" w:rsidRDefault="005B2E07">
      <w:pPr>
        <w:rPr>
          <w:rtl/>
        </w:rPr>
      </w:pPr>
    </w:p>
    <w:p w:rsidR="005B2E07" w:rsidRDefault="005B2E07" w:rsidP="005B2E07">
      <w:pPr>
        <w:jc w:val="right"/>
        <w:rPr>
          <w:rFonts w:cs="B Nazanin"/>
          <w:b/>
          <w:bCs/>
          <w:color w:val="5B9BD5" w:themeColor="accent1"/>
          <w:sz w:val="28"/>
          <w:szCs w:val="28"/>
          <w:rtl/>
        </w:rPr>
      </w:pPr>
      <w:r w:rsidRPr="005B2E07">
        <w:rPr>
          <w:rFonts w:cs="B Nazanin" w:hint="cs"/>
          <w:b/>
          <w:bCs/>
          <w:color w:val="5B9BD5" w:themeColor="accent1"/>
          <w:sz w:val="28"/>
          <w:szCs w:val="28"/>
          <w:rtl/>
        </w:rPr>
        <w:lastRenderedPageBreak/>
        <w:t xml:space="preserve">دستورالعمل وآیین کار ایمن کرپی </w:t>
      </w:r>
    </w:p>
    <w:p w:rsidR="005B2E07" w:rsidRPr="00B8047B" w:rsidRDefault="005B2E07" w:rsidP="005B2E07">
      <w:pPr>
        <w:bidi/>
        <w:rPr>
          <w:rFonts w:cs="B Nazanin"/>
          <w:color w:val="000000" w:themeColor="text1"/>
          <w:sz w:val="24"/>
          <w:szCs w:val="24"/>
        </w:rPr>
      </w:pPr>
      <w:r w:rsidRPr="00B8047B">
        <w:rPr>
          <w:rFonts w:cs="B Nazanin"/>
          <w:color w:val="000000" w:themeColor="text1"/>
          <w:sz w:val="24"/>
          <w:szCs w:val="24"/>
          <w:rtl/>
        </w:rPr>
        <w:t>کرپی در واقع یک میلگرد دو سر رزوه ای است که از وسط به حالت یو</w:t>
      </w:r>
      <w:r w:rsidRPr="00B8047B">
        <w:rPr>
          <w:rFonts w:cs="B Nazanin"/>
          <w:color w:val="000000" w:themeColor="text1"/>
          <w:sz w:val="24"/>
          <w:szCs w:val="24"/>
        </w:rPr>
        <w:t>( U )</w:t>
      </w:r>
      <w:r w:rsidRPr="00B8047B">
        <w:rPr>
          <w:rFonts w:cs="B Nazanin"/>
          <w:color w:val="000000" w:themeColor="text1"/>
          <w:sz w:val="24"/>
          <w:szCs w:val="24"/>
          <w:rtl/>
        </w:rPr>
        <w:t>خم شده است. واژه کرپی به زبان ترکی به معنی پل میباشد و به حرف</w:t>
      </w:r>
      <w:r w:rsidRPr="00B8047B">
        <w:rPr>
          <w:rFonts w:cs="B Nazanin"/>
          <w:color w:val="000000" w:themeColor="text1"/>
          <w:sz w:val="24"/>
          <w:szCs w:val="24"/>
        </w:rPr>
        <w:t xml:space="preserve"> – U -</w:t>
      </w:r>
      <w:r w:rsidRPr="00B8047B">
        <w:rPr>
          <w:rFonts w:cs="B Nazanin"/>
          <w:color w:val="000000" w:themeColor="text1"/>
          <w:sz w:val="24"/>
          <w:szCs w:val="24"/>
          <w:rtl/>
        </w:rPr>
        <w:t>نیز شباهت دارد.همچنین این نوع از بست با نام های پیچ رکابی، یوبولت</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نیزشناخته</w:t>
      </w:r>
      <w:r w:rsidRPr="00B8047B">
        <w:rPr>
          <w:rFonts w:cs="B Nazanin"/>
          <w:color w:val="000000" w:themeColor="text1"/>
          <w:sz w:val="24"/>
          <w:szCs w:val="24"/>
          <w:rtl/>
        </w:rPr>
        <w:t xml:space="preserve"> </w:t>
      </w:r>
      <w:r w:rsidRPr="00B8047B">
        <w:rPr>
          <w:rFonts w:cs="B Nazanin" w:hint="cs"/>
          <w:color w:val="000000" w:themeColor="text1"/>
          <w:sz w:val="24"/>
          <w:szCs w:val="24"/>
          <w:rtl/>
        </w:rPr>
        <w:t>می</w:t>
      </w:r>
      <w:r w:rsidRPr="00B8047B">
        <w:rPr>
          <w:rFonts w:cs="B Nazanin"/>
          <w:color w:val="000000" w:themeColor="text1"/>
          <w:sz w:val="24"/>
          <w:szCs w:val="24"/>
          <w:rtl/>
        </w:rPr>
        <w:t xml:space="preserve"> </w:t>
      </w:r>
      <w:r w:rsidRPr="00B8047B">
        <w:rPr>
          <w:rFonts w:cs="B Nazanin" w:hint="cs"/>
          <w:color w:val="000000" w:themeColor="text1"/>
          <w:sz w:val="24"/>
          <w:szCs w:val="24"/>
          <w:rtl/>
        </w:rPr>
        <w:t>شود</w:t>
      </w:r>
      <w:r w:rsidRPr="00B8047B">
        <w:rPr>
          <w:rFonts w:cs="B Nazanin"/>
          <w:color w:val="000000" w:themeColor="text1"/>
          <w:sz w:val="24"/>
          <w:szCs w:val="24"/>
          <w:rtl/>
        </w:rPr>
        <w:t xml:space="preserve">. </w:t>
      </w:r>
      <w:r w:rsidRPr="00B8047B">
        <w:rPr>
          <w:rFonts w:cs="B Nazanin" w:hint="cs"/>
          <w:color w:val="000000" w:themeColor="text1"/>
          <w:sz w:val="24"/>
          <w:szCs w:val="24"/>
          <w:rtl/>
        </w:rPr>
        <w:t>کرپی</w:t>
      </w:r>
      <w:r w:rsidRPr="00B8047B">
        <w:rPr>
          <w:rFonts w:cs="B Nazanin"/>
          <w:color w:val="000000" w:themeColor="text1"/>
          <w:sz w:val="24"/>
          <w:szCs w:val="24"/>
          <w:rtl/>
        </w:rPr>
        <w:t xml:space="preserve"> </w:t>
      </w:r>
      <w:r w:rsidRPr="00B8047B">
        <w:rPr>
          <w:rFonts w:cs="B Nazanin" w:hint="cs"/>
          <w:color w:val="000000" w:themeColor="text1"/>
          <w:sz w:val="24"/>
          <w:szCs w:val="24"/>
          <w:rtl/>
        </w:rPr>
        <w:t>ها</w:t>
      </w:r>
      <w:r w:rsidRPr="00B8047B">
        <w:rPr>
          <w:rFonts w:cs="B Nazanin"/>
          <w:color w:val="000000" w:themeColor="text1"/>
          <w:sz w:val="24"/>
          <w:szCs w:val="24"/>
          <w:rtl/>
        </w:rPr>
        <w:t xml:space="preserve"> </w:t>
      </w:r>
      <w:r w:rsidRPr="00B8047B">
        <w:rPr>
          <w:rFonts w:cs="B Nazanin" w:hint="cs"/>
          <w:color w:val="000000" w:themeColor="text1"/>
          <w:sz w:val="24"/>
          <w:szCs w:val="24"/>
          <w:rtl/>
        </w:rPr>
        <w:t>یکی</w:t>
      </w:r>
      <w:r w:rsidRPr="00B8047B">
        <w:rPr>
          <w:rFonts w:cs="B Nazanin"/>
          <w:color w:val="000000" w:themeColor="text1"/>
          <w:sz w:val="24"/>
          <w:szCs w:val="24"/>
          <w:rtl/>
        </w:rPr>
        <w:t xml:space="preserve"> </w:t>
      </w:r>
      <w:r w:rsidRPr="00B8047B">
        <w:rPr>
          <w:rFonts w:cs="B Nazanin" w:hint="cs"/>
          <w:color w:val="000000" w:themeColor="text1"/>
          <w:sz w:val="24"/>
          <w:szCs w:val="24"/>
          <w:rtl/>
        </w:rPr>
        <w:t>از</w:t>
      </w:r>
      <w:r w:rsidRPr="00B8047B">
        <w:rPr>
          <w:rFonts w:cs="B Nazanin"/>
          <w:color w:val="000000" w:themeColor="text1"/>
          <w:sz w:val="24"/>
          <w:szCs w:val="24"/>
          <w:rtl/>
        </w:rPr>
        <w:t xml:space="preserve"> </w:t>
      </w:r>
      <w:r w:rsidRPr="00B8047B">
        <w:rPr>
          <w:rFonts w:cs="B Nazanin" w:hint="cs"/>
          <w:color w:val="000000" w:themeColor="text1"/>
          <w:sz w:val="24"/>
          <w:szCs w:val="24"/>
          <w:rtl/>
        </w:rPr>
        <w:t>انواع</w:t>
      </w:r>
      <w:r w:rsidRPr="00B8047B">
        <w:rPr>
          <w:rFonts w:cs="B Nazanin"/>
          <w:color w:val="000000" w:themeColor="text1"/>
          <w:sz w:val="24"/>
          <w:szCs w:val="24"/>
          <w:rtl/>
        </w:rPr>
        <w:t xml:space="preserve"> </w:t>
      </w:r>
      <w:r w:rsidRPr="00B8047B">
        <w:rPr>
          <w:rFonts w:cs="B Nazanin" w:hint="cs"/>
          <w:color w:val="000000" w:themeColor="text1"/>
          <w:sz w:val="24"/>
          <w:szCs w:val="24"/>
          <w:rtl/>
        </w:rPr>
        <w:t>پر</w:t>
      </w:r>
      <w:r w:rsidRPr="00B8047B">
        <w:rPr>
          <w:rFonts w:cs="B Nazanin"/>
          <w:color w:val="000000" w:themeColor="text1"/>
          <w:sz w:val="24"/>
          <w:szCs w:val="24"/>
          <w:rtl/>
        </w:rPr>
        <w:t xml:space="preserve"> </w:t>
      </w:r>
      <w:r w:rsidRPr="00B8047B">
        <w:rPr>
          <w:rFonts w:cs="B Nazanin" w:hint="cs"/>
          <w:color w:val="000000" w:themeColor="text1"/>
          <w:sz w:val="24"/>
          <w:szCs w:val="24"/>
          <w:rtl/>
        </w:rPr>
        <w:t>مصرفی</w:t>
      </w:r>
      <w:r w:rsidRPr="00B8047B">
        <w:rPr>
          <w:rFonts w:cs="B Nazanin"/>
          <w:color w:val="000000" w:themeColor="text1"/>
          <w:sz w:val="24"/>
          <w:szCs w:val="24"/>
          <w:rtl/>
        </w:rPr>
        <w:t xml:space="preserve"> </w:t>
      </w:r>
      <w:r w:rsidRPr="00B8047B">
        <w:rPr>
          <w:rFonts w:cs="B Nazanin" w:hint="cs"/>
          <w:color w:val="000000" w:themeColor="text1"/>
          <w:sz w:val="24"/>
          <w:szCs w:val="24"/>
          <w:rtl/>
        </w:rPr>
        <w:t>است</w:t>
      </w:r>
      <w:r w:rsidRPr="00B8047B">
        <w:rPr>
          <w:rFonts w:cs="B Nazanin"/>
          <w:color w:val="000000" w:themeColor="text1"/>
          <w:sz w:val="24"/>
          <w:szCs w:val="24"/>
          <w:rtl/>
        </w:rPr>
        <w:t xml:space="preserve"> که در صنایع مختلف جهت پشتیبانی حمایت و یا اتصال انواع لوله های گالوانیزه مایعات و یا گاز از آن استفاده می شود</w:t>
      </w:r>
      <w:r w:rsidRPr="00B8047B">
        <w:rPr>
          <w:rFonts w:cs="B Nazanin"/>
          <w:color w:val="000000" w:themeColor="text1"/>
          <w:sz w:val="24"/>
          <w:szCs w:val="24"/>
        </w:rPr>
        <w:t>.  </w:t>
      </w:r>
    </w:p>
    <w:p w:rsidR="00B8047B" w:rsidRDefault="005B2E07" w:rsidP="005B2E07">
      <w:pPr>
        <w:jc w:val="right"/>
        <w:rPr>
          <w:rFonts w:cs="B Nazanin"/>
          <w:color w:val="000000" w:themeColor="text1"/>
          <w:sz w:val="24"/>
          <w:szCs w:val="24"/>
          <w:rtl/>
        </w:rPr>
      </w:pPr>
      <w:r w:rsidRPr="00B8047B">
        <w:rPr>
          <w:rFonts w:cs="B Nazanin"/>
          <w:color w:val="000000" w:themeColor="text1"/>
          <w:sz w:val="24"/>
          <w:szCs w:val="24"/>
          <w:rtl/>
        </w:rPr>
        <w:t xml:space="preserve">از کرپی میتوان در صنایع پتروشیمی برای مهار لوله های نفت و گاز، برای اتصال لوله های گالوانیزه پایه به کمرکش در فنس و حصار کشی ، ساخت بالابرهایساختمانی و یا برای اتصال کمک فنر در صنایع خودرو سازی، اتصال طناب و یا سیم بکسل و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از</w:t>
      </w:r>
      <w:r w:rsidRPr="00B8047B">
        <w:rPr>
          <w:rFonts w:cs="B Nazanin"/>
          <w:color w:val="000000" w:themeColor="text1"/>
          <w:sz w:val="24"/>
          <w:szCs w:val="24"/>
          <w:rtl/>
        </w:rPr>
        <w:t xml:space="preserve"> </w:t>
      </w:r>
      <w:r w:rsidRPr="00B8047B">
        <w:rPr>
          <w:rFonts w:cs="B Nazanin" w:hint="cs"/>
          <w:color w:val="000000" w:themeColor="text1"/>
          <w:sz w:val="24"/>
          <w:szCs w:val="24"/>
          <w:rtl/>
        </w:rPr>
        <w:t>آنها</w:t>
      </w:r>
      <w:r w:rsidRPr="00B8047B">
        <w:rPr>
          <w:rFonts w:cs="B Nazanin"/>
          <w:color w:val="000000" w:themeColor="text1"/>
          <w:sz w:val="24"/>
          <w:szCs w:val="24"/>
          <w:rtl/>
        </w:rPr>
        <w:t xml:space="preserve"> </w:t>
      </w:r>
      <w:r w:rsidRPr="00B8047B">
        <w:rPr>
          <w:rFonts w:cs="B Nazanin" w:hint="cs"/>
          <w:color w:val="000000" w:themeColor="text1"/>
          <w:sz w:val="24"/>
          <w:szCs w:val="24"/>
          <w:rtl/>
        </w:rPr>
        <w:t>استفاده</w:t>
      </w:r>
      <w:r w:rsidRPr="00B8047B">
        <w:rPr>
          <w:rFonts w:cs="B Nazanin"/>
          <w:color w:val="000000" w:themeColor="text1"/>
          <w:sz w:val="24"/>
          <w:szCs w:val="24"/>
          <w:rtl/>
        </w:rPr>
        <w:t xml:space="preserve"> </w:t>
      </w:r>
      <w:r w:rsidRPr="00B8047B">
        <w:rPr>
          <w:rFonts w:cs="B Nazanin" w:hint="cs"/>
          <w:color w:val="000000" w:themeColor="text1"/>
          <w:sz w:val="24"/>
          <w:szCs w:val="24"/>
          <w:rtl/>
        </w:rPr>
        <w:t>می</w:t>
      </w:r>
      <w:r w:rsidRPr="00B8047B">
        <w:rPr>
          <w:rFonts w:cs="B Nazanin"/>
          <w:color w:val="000000" w:themeColor="text1"/>
          <w:sz w:val="24"/>
          <w:szCs w:val="24"/>
          <w:rtl/>
        </w:rPr>
        <w:t xml:space="preserve"> </w:t>
      </w:r>
      <w:r w:rsidRPr="00B8047B">
        <w:rPr>
          <w:rFonts w:cs="B Nazanin" w:hint="cs"/>
          <w:color w:val="000000" w:themeColor="text1"/>
          <w:sz w:val="24"/>
          <w:szCs w:val="24"/>
          <w:rtl/>
        </w:rPr>
        <w:t>شود</w:t>
      </w:r>
      <w:r w:rsidR="00B8047B">
        <w:rPr>
          <w:rFonts w:cs="B Nazanin" w:hint="cs"/>
          <w:color w:val="000000" w:themeColor="text1"/>
          <w:sz w:val="24"/>
          <w:szCs w:val="24"/>
          <w:rtl/>
        </w:rPr>
        <w:t>.</w:t>
      </w:r>
    </w:p>
    <w:p w:rsidR="005B2E07" w:rsidRPr="00B8047B" w:rsidRDefault="005B2E07" w:rsidP="00B8047B">
      <w:pPr>
        <w:bidi/>
        <w:rPr>
          <w:rFonts w:cs="B Nazanin"/>
          <w:b/>
          <w:bCs/>
          <w:color w:val="5B9BD5" w:themeColor="accent1"/>
          <w:sz w:val="24"/>
          <w:szCs w:val="24"/>
        </w:rPr>
      </w:pPr>
      <w:r w:rsidRPr="00B8047B">
        <w:rPr>
          <w:rFonts w:cs="B Nazanin"/>
          <w:b/>
          <w:bCs/>
          <w:color w:val="5B9BD5" w:themeColor="accent1"/>
          <w:sz w:val="24"/>
          <w:szCs w:val="24"/>
          <w:rtl/>
        </w:rPr>
        <w:t>کرپی ها را می توان بر اساس</w:t>
      </w:r>
      <w:r w:rsidRPr="00B8047B">
        <w:rPr>
          <w:rFonts w:ascii="Cambria" w:hAnsi="Cambria" w:cs="Cambria" w:hint="cs"/>
          <w:b/>
          <w:bCs/>
          <w:color w:val="5B9BD5" w:themeColor="accent1"/>
          <w:sz w:val="24"/>
          <w:szCs w:val="24"/>
          <w:rtl/>
        </w:rPr>
        <w:t> </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چهار</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عنصر</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منحصر</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به</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فرد</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تعریف</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نمود</w:t>
      </w:r>
      <w:r w:rsidRPr="00B8047B">
        <w:rPr>
          <w:rFonts w:cs="B Nazanin"/>
          <w:b/>
          <w:bCs/>
          <w:color w:val="5B9BD5" w:themeColor="accent1"/>
          <w:sz w:val="24"/>
          <w:szCs w:val="24"/>
        </w:rPr>
        <w:t>:</w:t>
      </w:r>
    </w:p>
    <w:p w:rsidR="005B2E07" w:rsidRPr="00B8047B" w:rsidRDefault="005B2E07" w:rsidP="005B2E07">
      <w:pPr>
        <w:bidi/>
        <w:rPr>
          <w:rFonts w:cs="B Nazanin"/>
          <w:color w:val="000000" w:themeColor="text1"/>
          <w:sz w:val="24"/>
          <w:szCs w:val="24"/>
        </w:rPr>
      </w:pPr>
      <w:r w:rsidRPr="00B8047B">
        <w:rPr>
          <w:rFonts w:cs="B Nazanin"/>
          <w:color w:val="000000" w:themeColor="text1"/>
          <w:sz w:val="24"/>
          <w:szCs w:val="24"/>
        </w:rPr>
        <w:t xml:space="preserve">– </w:t>
      </w:r>
      <w:r w:rsidRPr="00B8047B">
        <w:rPr>
          <w:rFonts w:cs="B Nazanin"/>
          <w:color w:val="000000" w:themeColor="text1"/>
          <w:sz w:val="24"/>
          <w:szCs w:val="24"/>
          <w:rtl/>
        </w:rPr>
        <w:t>سایزه رزوه</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color w:val="000000" w:themeColor="text1"/>
          <w:sz w:val="24"/>
          <w:szCs w:val="24"/>
        </w:rPr>
        <w:br/>
        <w:t xml:space="preserve">– </w:t>
      </w:r>
      <w:r w:rsidRPr="00B8047B">
        <w:rPr>
          <w:rFonts w:cs="B Nazanin"/>
          <w:color w:val="000000" w:themeColor="text1"/>
          <w:sz w:val="24"/>
          <w:szCs w:val="24"/>
          <w:rtl/>
        </w:rPr>
        <w:t>اندازه و قطر داخلی بین پایه ها</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color w:val="000000" w:themeColor="text1"/>
          <w:sz w:val="24"/>
          <w:szCs w:val="24"/>
        </w:rPr>
        <w:br/>
        <w:t xml:space="preserve">– </w:t>
      </w:r>
      <w:r w:rsidRPr="00B8047B">
        <w:rPr>
          <w:rFonts w:cs="B Nazanin"/>
          <w:color w:val="000000" w:themeColor="text1"/>
          <w:sz w:val="24"/>
          <w:szCs w:val="24"/>
          <w:rtl/>
        </w:rPr>
        <w:t>ارتفاع داخلی و یا ارتفاع پایه ها</w:t>
      </w:r>
      <w:r w:rsidRPr="00B8047B">
        <w:rPr>
          <w:rFonts w:cs="B Nazanin"/>
          <w:color w:val="000000" w:themeColor="text1"/>
          <w:sz w:val="24"/>
          <w:szCs w:val="24"/>
        </w:rPr>
        <w:t>.</w:t>
      </w:r>
      <w:r w:rsidRPr="00B8047B">
        <w:rPr>
          <w:rFonts w:cs="B Nazanin"/>
          <w:color w:val="000000" w:themeColor="text1"/>
          <w:sz w:val="24"/>
          <w:szCs w:val="24"/>
        </w:rPr>
        <w:br/>
        <w:t xml:space="preserve">– </w:t>
      </w:r>
      <w:r w:rsidRPr="00B8047B">
        <w:rPr>
          <w:rFonts w:cs="B Nazanin"/>
          <w:color w:val="000000" w:themeColor="text1"/>
          <w:sz w:val="24"/>
          <w:szCs w:val="24"/>
          <w:rtl/>
        </w:rPr>
        <w:t>نوع پوشش</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از دیگر عناصر برای سفارش و ساخت کرپی ها نیز میتواند: نوع جنس ،ضخامت</w:t>
      </w:r>
      <w:r w:rsidRPr="00B8047B">
        <w:rPr>
          <w:rFonts w:ascii="Cambria" w:hAnsi="Cambria" w:cs="Cambria" w:hint="cs"/>
          <w:color w:val="000000" w:themeColor="text1"/>
          <w:sz w:val="24"/>
          <w:szCs w:val="24"/>
          <w:rtl/>
        </w:rPr>
        <w:t> </w:t>
      </w:r>
      <w:hyperlink r:id="rId6" w:history="1">
        <w:r w:rsidRPr="00B8047B">
          <w:rPr>
            <w:rStyle w:val="Hyperlink"/>
            <w:rFonts w:cs="B Nazanin"/>
            <w:color w:val="000000" w:themeColor="text1"/>
            <w:sz w:val="24"/>
            <w:szCs w:val="24"/>
            <w:rtl/>
          </w:rPr>
          <w:t>میلگرد</w:t>
        </w:r>
      </w:hyperlink>
      <w:r w:rsidRPr="00B8047B">
        <w:rPr>
          <w:rFonts w:cs="B Nazanin"/>
          <w:color w:val="000000" w:themeColor="text1"/>
          <w:sz w:val="24"/>
          <w:szCs w:val="24"/>
        </w:rPr>
        <w:t> </w:t>
      </w:r>
      <w:r w:rsidRPr="00B8047B">
        <w:rPr>
          <w:rFonts w:cs="B Nazanin"/>
          <w:color w:val="000000" w:themeColor="text1"/>
          <w:sz w:val="24"/>
          <w:szCs w:val="24"/>
          <w:rtl/>
        </w:rPr>
        <w:t>، گام رزوه و شعاع قسمت خم نیز باشد</w:t>
      </w:r>
      <w:r w:rsidRPr="00B8047B">
        <w:rPr>
          <w:rFonts w:cs="B Nazanin"/>
          <w:color w:val="000000" w:themeColor="text1"/>
          <w:sz w:val="24"/>
          <w:szCs w:val="24"/>
        </w:rPr>
        <w:t>.</w:t>
      </w:r>
    </w:p>
    <w:p w:rsidR="005B2E07" w:rsidRPr="00B8047B" w:rsidRDefault="005B2E07" w:rsidP="005B2E07">
      <w:pPr>
        <w:bidi/>
        <w:rPr>
          <w:rFonts w:cs="B Nazanin"/>
          <w:b/>
          <w:bCs/>
          <w:color w:val="5B9BD5" w:themeColor="accent1"/>
          <w:sz w:val="24"/>
          <w:szCs w:val="24"/>
        </w:rPr>
      </w:pPr>
      <w:r w:rsidRPr="00B8047B">
        <w:rPr>
          <w:rFonts w:cs="B Nazanin"/>
          <w:b/>
          <w:bCs/>
          <w:color w:val="5B9BD5" w:themeColor="accent1"/>
          <w:sz w:val="24"/>
          <w:szCs w:val="24"/>
          <w:rtl/>
        </w:rPr>
        <w:t>ابعاد و سایز بندی بست های دو پایه</w:t>
      </w:r>
    </w:p>
    <w:p w:rsidR="005B2E07" w:rsidRPr="00B8047B" w:rsidRDefault="005B2E07" w:rsidP="005B2E07">
      <w:pPr>
        <w:bidi/>
        <w:jc w:val="both"/>
        <w:rPr>
          <w:rFonts w:cs="B Nazanin"/>
          <w:color w:val="000000" w:themeColor="text1"/>
          <w:sz w:val="24"/>
          <w:szCs w:val="24"/>
        </w:rPr>
      </w:pPr>
      <w:r w:rsidRPr="00B8047B">
        <w:rPr>
          <w:rFonts w:cs="B Nazanin"/>
          <w:color w:val="000000" w:themeColor="text1"/>
          <w:sz w:val="24"/>
          <w:szCs w:val="24"/>
        </w:rPr>
        <w:t> </w:t>
      </w:r>
      <w:r w:rsidRPr="00B8047B">
        <w:rPr>
          <w:rFonts w:cs="B Nazanin"/>
          <w:color w:val="000000" w:themeColor="text1"/>
          <w:sz w:val="24"/>
          <w:szCs w:val="24"/>
          <w:rtl/>
        </w:rPr>
        <w:t>سایزبندی کرپی</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و</w:t>
      </w:r>
      <w:r w:rsidRPr="00B8047B">
        <w:rPr>
          <w:rFonts w:cs="B Nazanin"/>
          <w:color w:val="000000" w:themeColor="text1"/>
          <w:sz w:val="24"/>
          <w:szCs w:val="24"/>
          <w:rtl/>
        </w:rPr>
        <w:t xml:space="preserve"> </w:t>
      </w:r>
      <w:r w:rsidRPr="00B8047B">
        <w:rPr>
          <w:rFonts w:cs="B Nazanin" w:hint="cs"/>
          <w:color w:val="000000" w:themeColor="text1"/>
          <w:sz w:val="24"/>
          <w:szCs w:val="24"/>
          <w:rtl/>
        </w:rPr>
        <w:t>ابعاد</w:t>
      </w:r>
      <w:r w:rsidRPr="00B8047B">
        <w:rPr>
          <w:rFonts w:cs="B Nazanin"/>
          <w:color w:val="000000" w:themeColor="text1"/>
          <w:sz w:val="24"/>
          <w:szCs w:val="24"/>
          <w:rtl/>
        </w:rPr>
        <w:t xml:space="preserve"> </w:t>
      </w:r>
      <w:r w:rsidRPr="00B8047B">
        <w:rPr>
          <w:rFonts w:cs="B Nazanin" w:hint="cs"/>
          <w:color w:val="000000" w:themeColor="text1"/>
          <w:sz w:val="24"/>
          <w:szCs w:val="24"/>
          <w:rtl/>
        </w:rPr>
        <w:t>این</w:t>
      </w:r>
      <w:r w:rsidRPr="00B8047B">
        <w:rPr>
          <w:rFonts w:cs="B Nazanin"/>
          <w:color w:val="000000" w:themeColor="text1"/>
          <w:sz w:val="24"/>
          <w:szCs w:val="24"/>
          <w:rtl/>
        </w:rPr>
        <w:t xml:space="preserve"> </w:t>
      </w:r>
      <w:r w:rsidRPr="00B8047B">
        <w:rPr>
          <w:rFonts w:cs="B Nazanin" w:hint="cs"/>
          <w:color w:val="000000" w:themeColor="text1"/>
          <w:sz w:val="24"/>
          <w:szCs w:val="24"/>
          <w:rtl/>
        </w:rPr>
        <w:t>نوع</w:t>
      </w:r>
      <w:r w:rsidRPr="00B8047B">
        <w:rPr>
          <w:rFonts w:cs="B Nazanin"/>
          <w:color w:val="000000" w:themeColor="text1"/>
          <w:sz w:val="24"/>
          <w:szCs w:val="24"/>
          <w:rtl/>
        </w:rPr>
        <w:t xml:space="preserve"> </w:t>
      </w:r>
      <w:r w:rsidRPr="00B8047B">
        <w:rPr>
          <w:rFonts w:cs="B Nazanin" w:hint="cs"/>
          <w:color w:val="000000" w:themeColor="text1"/>
          <w:sz w:val="24"/>
          <w:szCs w:val="24"/>
          <w:rtl/>
        </w:rPr>
        <w:t>از</w:t>
      </w:r>
      <w:r w:rsidRPr="00B8047B">
        <w:rPr>
          <w:rFonts w:cs="B Nazanin"/>
          <w:color w:val="000000" w:themeColor="text1"/>
          <w:sz w:val="24"/>
          <w:szCs w:val="24"/>
          <w:rtl/>
        </w:rPr>
        <w:t xml:space="preserve"> </w:t>
      </w:r>
      <w:r w:rsidRPr="00B8047B">
        <w:rPr>
          <w:rFonts w:cs="B Nazanin" w:hint="cs"/>
          <w:color w:val="000000" w:themeColor="text1"/>
          <w:sz w:val="24"/>
          <w:szCs w:val="24"/>
          <w:rtl/>
        </w:rPr>
        <w:t>اتصالات</w:t>
      </w:r>
      <w:r w:rsidRPr="00B8047B">
        <w:rPr>
          <w:rFonts w:cs="B Nazanin"/>
          <w:color w:val="000000" w:themeColor="text1"/>
          <w:sz w:val="24"/>
          <w:szCs w:val="24"/>
          <w:rtl/>
        </w:rPr>
        <w:t xml:space="preserve"> </w:t>
      </w:r>
      <w:r w:rsidRPr="00B8047B">
        <w:rPr>
          <w:rFonts w:cs="B Nazanin" w:hint="cs"/>
          <w:color w:val="000000" w:themeColor="text1"/>
          <w:sz w:val="24"/>
          <w:szCs w:val="24"/>
          <w:rtl/>
        </w:rPr>
        <w:t>طبق</w:t>
      </w:r>
      <w:r w:rsidRPr="00B8047B">
        <w:rPr>
          <w:rFonts w:cs="B Nazanin"/>
          <w:color w:val="000000" w:themeColor="text1"/>
          <w:sz w:val="24"/>
          <w:szCs w:val="24"/>
          <w:rtl/>
        </w:rPr>
        <w:t xml:space="preserve"> </w:t>
      </w:r>
      <w:r w:rsidRPr="00B8047B">
        <w:rPr>
          <w:rFonts w:cs="B Nazanin" w:hint="cs"/>
          <w:color w:val="000000" w:themeColor="text1"/>
          <w:sz w:val="24"/>
          <w:szCs w:val="24"/>
          <w:rtl/>
        </w:rPr>
        <w:t>استاندارد</w:t>
      </w:r>
      <w:r w:rsidRPr="00B8047B">
        <w:rPr>
          <w:rFonts w:cs="B Nazanin"/>
          <w:color w:val="000000" w:themeColor="text1"/>
          <w:sz w:val="24"/>
          <w:szCs w:val="24"/>
          <w:rtl/>
        </w:rPr>
        <w:t xml:space="preserve"> </w:t>
      </w:r>
      <w:r w:rsidRPr="00B8047B">
        <w:rPr>
          <w:rFonts w:cs="B Nazanin" w:hint="cs"/>
          <w:color w:val="000000" w:themeColor="text1"/>
          <w:sz w:val="24"/>
          <w:szCs w:val="24"/>
          <w:rtl/>
        </w:rPr>
        <w:t>لوله</w:t>
      </w:r>
      <w:r w:rsidRPr="00B8047B">
        <w:rPr>
          <w:rFonts w:cs="B Nazanin"/>
          <w:color w:val="000000" w:themeColor="text1"/>
          <w:sz w:val="24"/>
          <w:szCs w:val="24"/>
          <w:rtl/>
        </w:rPr>
        <w:t xml:space="preserve"> </w:t>
      </w:r>
      <w:r w:rsidRPr="00B8047B">
        <w:rPr>
          <w:rFonts w:cs="B Nazanin" w:hint="cs"/>
          <w:color w:val="000000" w:themeColor="text1"/>
          <w:sz w:val="24"/>
          <w:szCs w:val="24"/>
          <w:rtl/>
        </w:rPr>
        <w:t>ها</w:t>
      </w:r>
      <w:r w:rsidRPr="00B8047B">
        <w:rPr>
          <w:rFonts w:cs="B Nazanin"/>
          <w:color w:val="000000" w:themeColor="text1"/>
          <w:sz w:val="24"/>
          <w:szCs w:val="24"/>
          <w:rtl/>
        </w:rPr>
        <w:t xml:space="preserve"> </w:t>
      </w:r>
      <w:r w:rsidRPr="00B8047B">
        <w:rPr>
          <w:rFonts w:cs="B Nazanin" w:hint="cs"/>
          <w:color w:val="000000" w:themeColor="text1"/>
          <w:sz w:val="24"/>
          <w:szCs w:val="24"/>
          <w:rtl/>
        </w:rPr>
        <w:t>می</w:t>
      </w:r>
      <w:r w:rsidRPr="00B8047B">
        <w:rPr>
          <w:rFonts w:cs="B Nazanin"/>
          <w:color w:val="000000" w:themeColor="text1"/>
          <w:sz w:val="24"/>
          <w:szCs w:val="24"/>
          <w:rtl/>
        </w:rPr>
        <w:t xml:space="preserve"> </w:t>
      </w:r>
      <w:r w:rsidRPr="00B8047B">
        <w:rPr>
          <w:rFonts w:cs="B Nazanin" w:hint="cs"/>
          <w:color w:val="000000" w:themeColor="text1"/>
          <w:sz w:val="24"/>
          <w:szCs w:val="24"/>
          <w:rtl/>
        </w:rPr>
        <w:t>باشد،</w:t>
      </w:r>
      <w:r w:rsidRPr="00B8047B">
        <w:rPr>
          <w:rFonts w:cs="B Nazanin"/>
          <w:color w:val="000000" w:themeColor="text1"/>
          <w:sz w:val="24"/>
          <w:szCs w:val="24"/>
          <w:rtl/>
        </w:rPr>
        <w:t xml:space="preserve"> </w:t>
      </w:r>
      <w:r w:rsidRPr="00B8047B">
        <w:rPr>
          <w:rFonts w:cs="B Nazanin" w:hint="cs"/>
          <w:color w:val="000000" w:themeColor="text1"/>
          <w:sz w:val="24"/>
          <w:szCs w:val="24"/>
          <w:rtl/>
        </w:rPr>
        <w:t>به</w:t>
      </w:r>
      <w:r w:rsidRPr="00B8047B">
        <w:rPr>
          <w:rFonts w:cs="B Nazanin"/>
          <w:color w:val="000000" w:themeColor="text1"/>
          <w:sz w:val="24"/>
          <w:szCs w:val="24"/>
          <w:rtl/>
        </w:rPr>
        <w:t xml:space="preserve"> </w:t>
      </w:r>
      <w:r w:rsidRPr="00B8047B">
        <w:rPr>
          <w:rFonts w:cs="B Nazanin" w:hint="cs"/>
          <w:color w:val="000000" w:themeColor="text1"/>
          <w:sz w:val="24"/>
          <w:szCs w:val="24"/>
          <w:rtl/>
        </w:rPr>
        <w:t>همین</w:t>
      </w:r>
      <w:r w:rsidRPr="00B8047B">
        <w:rPr>
          <w:rFonts w:cs="B Nazanin"/>
          <w:color w:val="000000" w:themeColor="text1"/>
          <w:sz w:val="24"/>
          <w:szCs w:val="24"/>
          <w:rtl/>
        </w:rPr>
        <w:t xml:space="preserve"> </w:t>
      </w:r>
      <w:r w:rsidRPr="00B8047B">
        <w:rPr>
          <w:rFonts w:cs="B Nazanin" w:hint="cs"/>
          <w:color w:val="000000" w:themeColor="text1"/>
          <w:sz w:val="24"/>
          <w:szCs w:val="24"/>
          <w:rtl/>
        </w:rPr>
        <w:t>دلیل</w:t>
      </w:r>
      <w:r w:rsidRPr="00B8047B">
        <w:rPr>
          <w:rFonts w:cs="B Nazanin"/>
          <w:color w:val="000000" w:themeColor="text1"/>
          <w:sz w:val="24"/>
          <w:szCs w:val="24"/>
          <w:rtl/>
        </w:rPr>
        <w:t xml:space="preserve"> </w:t>
      </w:r>
      <w:r w:rsidRPr="00B8047B">
        <w:rPr>
          <w:rFonts w:cs="B Nazanin" w:hint="cs"/>
          <w:color w:val="000000" w:themeColor="text1"/>
          <w:sz w:val="24"/>
          <w:szCs w:val="24"/>
          <w:rtl/>
        </w:rPr>
        <w:t>ابعاد</w:t>
      </w:r>
      <w:r w:rsidRPr="00B8047B">
        <w:rPr>
          <w:rFonts w:cs="B Nazanin"/>
          <w:color w:val="000000" w:themeColor="text1"/>
          <w:sz w:val="24"/>
          <w:szCs w:val="24"/>
          <w:rtl/>
        </w:rPr>
        <w:t xml:space="preserve"> </w:t>
      </w:r>
      <w:r w:rsidRPr="00B8047B">
        <w:rPr>
          <w:rFonts w:cs="B Nazanin" w:hint="cs"/>
          <w:color w:val="000000" w:themeColor="text1"/>
          <w:sz w:val="24"/>
          <w:szCs w:val="24"/>
          <w:rtl/>
        </w:rPr>
        <w:t>دهانه</w:t>
      </w:r>
      <w:r w:rsidRPr="00B8047B">
        <w:rPr>
          <w:rFonts w:cs="B Nazanin"/>
          <w:color w:val="000000" w:themeColor="text1"/>
          <w:sz w:val="24"/>
          <w:szCs w:val="24"/>
          <w:rtl/>
        </w:rPr>
        <w:t xml:space="preserve"> </w:t>
      </w:r>
      <w:r w:rsidRPr="00B8047B">
        <w:rPr>
          <w:rFonts w:cs="B Nazanin" w:hint="cs"/>
          <w:color w:val="000000" w:themeColor="text1"/>
          <w:sz w:val="24"/>
          <w:szCs w:val="24"/>
          <w:rtl/>
        </w:rPr>
        <w:t>و</w:t>
      </w:r>
      <w:r w:rsidRPr="00B8047B">
        <w:rPr>
          <w:rFonts w:cs="B Nazanin"/>
          <w:color w:val="000000" w:themeColor="text1"/>
          <w:sz w:val="24"/>
          <w:szCs w:val="24"/>
          <w:rtl/>
        </w:rPr>
        <w:t xml:space="preserve"> </w:t>
      </w:r>
      <w:r w:rsidRPr="00B8047B">
        <w:rPr>
          <w:rFonts w:cs="B Nazanin" w:hint="cs"/>
          <w:color w:val="000000" w:themeColor="text1"/>
          <w:sz w:val="24"/>
          <w:szCs w:val="24"/>
          <w:rtl/>
        </w:rPr>
        <w:t>ارتفاع</w:t>
      </w:r>
      <w:r w:rsidRPr="00B8047B">
        <w:rPr>
          <w:rFonts w:cs="B Nazanin"/>
          <w:color w:val="000000" w:themeColor="text1"/>
          <w:sz w:val="24"/>
          <w:szCs w:val="24"/>
          <w:rtl/>
        </w:rPr>
        <w:t xml:space="preserve"> </w:t>
      </w:r>
      <w:r w:rsidRPr="00B8047B">
        <w:rPr>
          <w:rFonts w:cs="B Nazanin" w:hint="cs"/>
          <w:color w:val="000000" w:themeColor="text1"/>
          <w:sz w:val="24"/>
          <w:szCs w:val="24"/>
          <w:rtl/>
        </w:rPr>
        <w:t>براساس</w:t>
      </w:r>
      <w:r w:rsidRPr="00B8047B">
        <w:rPr>
          <w:rFonts w:cs="B Nazanin"/>
          <w:color w:val="000000" w:themeColor="text1"/>
          <w:sz w:val="24"/>
          <w:szCs w:val="24"/>
          <w:rtl/>
        </w:rPr>
        <w:t xml:space="preserve"> </w:t>
      </w:r>
      <w:r w:rsidRPr="00B8047B">
        <w:rPr>
          <w:rFonts w:cs="B Nazanin" w:hint="cs"/>
          <w:color w:val="000000" w:themeColor="text1"/>
          <w:sz w:val="24"/>
          <w:szCs w:val="24"/>
          <w:rtl/>
        </w:rPr>
        <w:t>اندازه</w:t>
      </w:r>
      <w:r w:rsidRPr="00B8047B">
        <w:rPr>
          <w:rFonts w:cs="B Nazanin"/>
          <w:color w:val="000000" w:themeColor="text1"/>
          <w:sz w:val="24"/>
          <w:szCs w:val="24"/>
          <w:rtl/>
        </w:rPr>
        <w:t xml:space="preserve"> </w:t>
      </w:r>
      <w:r w:rsidRPr="00B8047B">
        <w:rPr>
          <w:rFonts w:cs="B Nazanin" w:hint="cs"/>
          <w:color w:val="000000" w:themeColor="text1"/>
          <w:sz w:val="24"/>
          <w:szCs w:val="24"/>
          <w:rtl/>
        </w:rPr>
        <w:t>قطر</w:t>
      </w:r>
      <w:r w:rsidRPr="00B8047B">
        <w:rPr>
          <w:rFonts w:cs="B Nazanin"/>
          <w:color w:val="000000" w:themeColor="text1"/>
          <w:sz w:val="24"/>
          <w:szCs w:val="24"/>
          <w:rtl/>
        </w:rPr>
        <w:t xml:space="preserve"> </w:t>
      </w:r>
      <w:r w:rsidRPr="00B8047B">
        <w:rPr>
          <w:rFonts w:cs="B Nazanin" w:hint="cs"/>
          <w:color w:val="000000" w:themeColor="text1"/>
          <w:sz w:val="24"/>
          <w:szCs w:val="24"/>
          <w:rtl/>
        </w:rPr>
        <w:t>بیرونی</w:t>
      </w:r>
      <w:r w:rsidRPr="00B8047B">
        <w:rPr>
          <w:rFonts w:cs="B Nazanin"/>
          <w:color w:val="000000" w:themeColor="text1"/>
          <w:sz w:val="24"/>
          <w:szCs w:val="24"/>
          <w:rtl/>
        </w:rPr>
        <w:t xml:space="preserve"> </w:t>
      </w:r>
      <w:r w:rsidRPr="00B8047B">
        <w:rPr>
          <w:rFonts w:cs="B Nazanin" w:hint="cs"/>
          <w:color w:val="000000" w:themeColor="text1"/>
          <w:sz w:val="24"/>
          <w:szCs w:val="24"/>
          <w:rtl/>
        </w:rPr>
        <w:t>لول</w:t>
      </w:r>
      <w:r w:rsidRPr="00B8047B">
        <w:rPr>
          <w:rFonts w:cs="B Nazanin"/>
          <w:color w:val="000000" w:themeColor="text1"/>
          <w:sz w:val="24"/>
          <w:szCs w:val="24"/>
          <w:rtl/>
        </w:rPr>
        <w:t>ه ها ساخته می شوند. برای مثال : اندازه قطر خارجی لوله با سایز 1.1/2 اینچ</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48.3 </w:t>
      </w:r>
      <w:r w:rsidRPr="00B8047B">
        <w:rPr>
          <w:rFonts w:cs="B Nazanin" w:hint="cs"/>
          <w:color w:val="000000" w:themeColor="text1"/>
          <w:sz w:val="24"/>
          <w:szCs w:val="24"/>
          <w:rtl/>
        </w:rPr>
        <w:t>مبلیمتر</w:t>
      </w:r>
      <w:r w:rsidRPr="00B8047B">
        <w:rPr>
          <w:rFonts w:cs="B Nazanin"/>
          <w:color w:val="000000" w:themeColor="text1"/>
          <w:sz w:val="24"/>
          <w:szCs w:val="24"/>
          <w:rtl/>
        </w:rPr>
        <w:t xml:space="preserve"> </w:t>
      </w:r>
      <w:r w:rsidRPr="00B8047B">
        <w:rPr>
          <w:rFonts w:cs="B Nazanin" w:hint="cs"/>
          <w:color w:val="000000" w:themeColor="text1"/>
          <w:sz w:val="24"/>
          <w:szCs w:val="24"/>
          <w:rtl/>
        </w:rPr>
        <w:t>و</w:t>
      </w:r>
      <w:r w:rsidRPr="00B8047B">
        <w:rPr>
          <w:rFonts w:cs="B Nazanin"/>
          <w:color w:val="000000" w:themeColor="text1"/>
          <w:sz w:val="24"/>
          <w:szCs w:val="24"/>
          <w:rtl/>
        </w:rPr>
        <w:t xml:space="preserve"> </w:t>
      </w:r>
      <w:r w:rsidRPr="00B8047B">
        <w:rPr>
          <w:rFonts w:cs="B Nazanin" w:hint="cs"/>
          <w:color w:val="000000" w:themeColor="text1"/>
          <w:sz w:val="24"/>
          <w:szCs w:val="24"/>
          <w:rtl/>
        </w:rPr>
        <w:t>اندازه</w:t>
      </w:r>
      <w:r w:rsidRPr="00B8047B">
        <w:rPr>
          <w:rFonts w:cs="B Nazanin"/>
          <w:color w:val="000000" w:themeColor="text1"/>
          <w:sz w:val="24"/>
          <w:szCs w:val="24"/>
          <w:rtl/>
        </w:rPr>
        <w:t xml:space="preserve"> </w:t>
      </w:r>
      <w:r w:rsidRPr="00B8047B">
        <w:rPr>
          <w:rFonts w:cs="B Nazanin" w:hint="cs"/>
          <w:color w:val="000000" w:themeColor="text1"/>
          <w:sz w:val="24"/>
          <w:szCs w:val="24"/>
          <w:rtl/>
        </w:rPr>
        <w:t>داخلی</w:t>
      </w:r>
      <w:r w:rsidRPr="00B8047B">
        <w:rPr>
          <w:rFonts w:cs="B Nazanin"/>
          <w:color w:val="000000" w:themeColor="text1"/>
          <w:sz w:val="24"/>
          <w:szCs w:val="24"/>
          <w:rtl/>
        </w:rPr>
        <w:t xml:space="preserve"> </w:t>
      </w:r>
      <w:r w:rsidRPr="00B8047B">
        <w:rPr>
          <w:rFonts w:cs="B Nazanin" w:hint="cs"/>
          <w:color w:val="000000" w:themeColor="text1"/>
          <w:sz w:val="24"/>
          <w:szCs w:val="24"/>
          <w:rtl/>
        </w:rPr>
        <w:t>پیچ</w:t>
      </w:r>
      <w:r w:rsidRPr="00B8047B">
        <w:rPr>
          <w:rFonts w:cs="B Nazanin"/>
          <w:color w:val="000000" w:themeColor="text1"/>
          <w:sz w:val="24"/>
          <w:szCs w:val="24"/>
          <w:rtl/>
        </w:rPr>
        <w:t xml:space="preserve"> </w:t>
      </w:r>
      <w:r w:rsidRPr="00B8047B">
        <w:rPr>
          <w:rFonts w:cs="B Nazanin" w:hint="cs"/>
          <w:color w:val="000000" w:themeColor="text1"/>
          <w:sz w:val="24"/>
          <w:szCs w:val="24"/>
          <w:rtl/>
        </w:rPr>
        <w:t>کرپی</w:t>
      </w:r>
      <w:r w:rsidRPr="00B8047B">
        <w:rPr>
          <w:rFonts w:cs="B Nazanin"/>
          <w:color w:val="000000" w:themeColor="text1"/>
          <w:sz w:val="24"/>
          <w:szCs w:val="24"/>
          <w:rtl/>
        </w:rPr>
        <w:t xml:space="preserve"> </w:t>
      </w:r>
      <w:r w:rsidRPr="00B8047B">
        <w:rPr>
          <w:rFonts w:cs="B Nazanin" w:hint="cs"/>
          <w:color w:val="000000" w:themeColor="text1"/>
          <w:sz w:val="24"/>
          <w:szCs w:val="24"/>
          <w:rtl/>
        </w:rPr>
        <w:t>با</w:t>
      </w:r>
      <w:r w:rsidRPr="00B8047B">
        <w:rPr>
          <w:rFonts w:cs="B Nazanin"/>
          <w:color w:val="000000" w:themeColor="text1"/>
          <w:sz w:val="24"/>
          <w:szCs w:val="24"/>
          <w:rtl/>
        </w:rPr>
        <w:t xml:space="preserve"> </w:t>
      </w:r>
      <w:r w:rsidRPr="00B8047B">
        <w:rPr>
          <w:rFonts w:cs="B Nazanin" w:hint="cs"/>
          <w:color w:val="000000" w:themeColor="text1"/>
          <w:sz w:val="24"/>
          <w:szCs w:val="24"/>
          <w:rtl/>
        </w:rPr>
        <w:t>سایز</w:t>
      </w:r>
      <w:r w:rsidRPr="00B8047B">
        <w:rPr>
          <w:rFonts w:cs="B Nazanin"/>
          <w:color w:val="000000" w:themeColor="text1"/>
          <w:sz w:val="24"/>
          <w:szCs w:val="24"/>
          <w:rtl/>
        </w:rPr>
        <w:t xml:space="preserve"> 1.1/2 </w:t>
      </w:r>
      <w:r w:rsidRPr="00B8047B">
        <w:rPr>
          <w:rFonts w:cs="B Nazanin" w:hint="cs"/>
          <w:color w:val="000000" w:themeColor="text1"/>
          <w:sz w:val="24"/>
          <w:szCs w:val="24"/>
          <w:rtl/>
        </w:rPr>
        <w:t>اینچ</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50</w:t>
      </w:r>
      <w:r w:rsidRPr="00B8047B">
        <w:rPr>
          <w:rFonts w:cs="B Nazanin" w:hint="cs"/>
          <w:color w:val="000000" w:themeColor="text1"/>
          <w:sz w:val="24"/>
          <w:szCs w:val="24"/>
          <w:rtl/>
        </w:rPr>
        <w:t>میلیمتر</w:t>
      </w:r>
      <w:r w:rsidRPr="00B8047B">
        <w:rPr>
          <w:rFonts w:cs="B Nazanin"/>
          <w:color w:val="000000" w:themeColor="text1"/>
          <w:sz w:val="24"/>
          <w:szCs w:val="24"/>
          <w:rtl/>
        </w:rPr>
        <w:t xml:space="preserve"> </w:t>
      </w:r>
      <w:r w:rsidRPr="00B8047B">
        <w:rPr>
          <w:rFonts w:cs="B Nazanin" w:hint="cs"/>
          <w:color w:val="000000" w:themeColor="text1"/>
          <w:sz w:val="24"/>
          <w:szCs w:val="24"/>
          <w:rtl/>
        </w:rPr>
        <w:t>است</w:t>
      </w:r>
      <w:r w:rsidRPr="00B8047B">
        <w:rPr>
          <w:rFonts w:cs="B Nazanin"/>
          <w:color w:val="000000" w:themeColor="text1"/>
          <w:sz w:val="24"/>
          <w:szCs w:val="24"/>
        </w:rPr>
        <w:t xml:space="preserve"> </w:t>
      </w:r>
      <w:r w:rsidR="00B8047B" w:rsidRPr="00B8047B">
        <w:rPr>
          <w:rFonts w:cs="B Nazanin" w:hint="cs"/>
          <w:color w:val="000000" w:themeColor="text1"/>
          <w:sz w:val="24"/>
          <w:szCs w:val="24"/>
          <w:rtl/>
        </w:rPr>
        <w:t>.</w:t>
      </w:r>
    </w:p>
    <w:p w:rsidR="005B2E07" w:rsidRPr="00B8047B" w:rsidRDefault="005B2E07" w:rsidP="005B2E07">
      <w:pPr>
        <w:bidi/>
        <w:rPr>
          <w:rFonts w:cs="B Nazanin"/>
          <w:color w:val="000000" w:themeColor="text1"/>
          <w:sz w:val="24"/>
          <w:szCs w:val="24"/>
        </w:rPr>
      </w:pPr>
      <w:r w:rsidRPr="00B8047B">
        <w:rPr>
          <w:rFonts w:cs="B Nazanin"/>
          <w:color w:val="000000" w:themeColor="text1"/>
          <w:sz w:val="24"/>
          <w:szCs w:val="24"/>
          <w:rtl/>
        </w:rPr>
        <w:t>کرپی ها همراه روبند از سایز داخلی</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1.2 </w:t>
      </w:r>
      <w:r w:rsidRPr="00B8047B">
        <w:rPr>
          <w:rFonts w:cs="B Nazanin" w:hint="cs"/>
          <w:color w:val="000000" w:themeColor="text1"/>
          <w:sz w:val="24"/>
          <w:szCs w:val="24"/>
          <w:rtl/>
        </w:rPr>
        <w:t>اینچ</w:t>
      </w:r>
      <w:r w:rsidRPr="00B8047B">
        <w:rPr>
          <w:rFonts w:cs="B Nazanin"/>
          <w:color w:val="000000" w:themeColor="text1"/>
          <w:sz w:val="24"/>
          <w:szCs w:val="24"/>
          <w:rtl/>
        </w:rPr>
        <w:t xml:space="preserve"> </w:t>
      </w:r>
      <w:r w:rsidRPr="00B8047B">
        <w:rPr>
          <w:rFonts w:cs="B Nazanin" w:hint="cs"/>
          <w:color w:val="000000" w:themeColor="text1"/>
          <w:sz w:val="24"/>
          <w:szCs w:val="24"/>
          <w:rtl/>
        </w:rPr>
        <w:t>تا</w:t>
      </w:r>
      <w:r w:rsidRPr="00B8047B">
        <w:rPr>
          <w:rFonts w:cs="B Nazanin"/>
          <w:color w:val="000000" w:themeColor="text1"/>
          <w:sz w:val="24"/>
          <w:szCs w:val="24"/>
          <w:rtl/>
        </w:rPr>
        <w:t xml:space="preserve"> 50 </w:t>
      </w:r>
      <w:r w:rsidRPr="00B8047B">
        <w:rPr>
          <w:rFonts w:cs="B Nazanin" w:hint="cs"/>
          <w:color w:val="000000" w:themeColor="text1"/>
          <w:sz w:val="24"/>
          <w:szCs w:val="24"/>
          <w:rtl/>
        </w:rPr>
        <w:t>اینچ</w:t>
      </w:r>
      <w:r w:rsidRPr="00B8047B">
        <w:rPr>
          <w:rFonts w:cs="B Nazanin"/>
          <w:color w:val="000000" w:themeColor="text1"/>
          <w:sz w:val="24"/>
          <w:szCs w:val="24"/>
          <w:rtl/>
        </w:rPr>
        <w:t xml:space="preserve"> </w:t>
      </w:r>
      <w:r w:rsidRPr="00B8047B">
        <w:rPr>
          <w:rFonts w:cs="B Nazani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ضخامت</w:t>
      </w:r>
      <w:r w:rsidRPr="00B8047B">
        <w:rPr>
          <w:rFonts w:cs="B Nazanin"/>
          <w:color w:val="000000" w:themeColor="text1"/>
          <w:sz w:val="24"/>
          <w:szCs w:val="24"/>
          <w:rtl/>
        </w:rPr>
        <w:t xml:space="preserve"> </w:t>
      </w:r>
      <w:r w:rsidRPr="00B8047B">
        <w:rPr>
          <w:rFonts w:cs="B Nazanin" w:hint="cs"/>
          <w:color w:val="000000" w:themeColor="text1"/>
          <w:sz w:val="24"/>
          <w:szCs w:val="24"/>
          <w:rtl/>
        </w:rPr>
        <w:t>رزوه</w:t>
      </w:r>
      <w:r w:rsidRPr="00B8047B">
        <w:rPr>
          <w:rFonts w:cs="B Nazanin"/>
          <w:color w:val="000000" w:themeColor="text1"/>
          <w:sz w:val="24"/>
          <w:szCs w:val="24"/>
        </w:rPr>
        <w:t xml:space="preserve"> m6 </w:t>
      </w:r>
      <w:r w:rsidRPr="00B8047B">
        <w:rPr>
          <w:rFonts w:cs="B Nazanin"/>
          <w:color w:val="000000" w:themeColor="text1"/>
          <w:sz w:val="24"/>
          <w:szCs w:val="24"/>
          <w:rtl/>
        </w:rPr>
        <w:t>تا 30 و ارتفاع های مختلف ساخته می شوند. همچنین برای بعضی از موارد که به ارتفاع بیشتری نیاز است مانند اتصال پایه فنس به کمرکش کرپی ها با ابعاد بزگ تر و آلیاژ مختلف ساخته میشوند</w:t>
      </w:r>
      <w:r w:rsidRPr="00B8047B">
        <w:rPr>
          <w:rFonts w:cs="B Nazanin"/>
          <w:color w:val="000000" w:themeColor="text1"/>
          <w:sz w:val="24"/>
          <w:szCs w:val="24"/>
        </w:rPr>
        <w:t>.</w:t>
      </w:r>
    </w:p>
    <w:p w:rsidR="005B2E07" w:rsidRPr="00B8047B" w:rsidRDefault="005B2E07" w:rsidP="005B2E07">
      <w:pPr>
        <w:bidi/>
        <w:rPr>
          <w:rFonts w:cs="B Nazanin"/>
          <w:color w:val="000000" w:themeColor="text1"/>
          <w:sz w:val="24"/>
          <w:szCs w:val="24"/>
          <w:rtl/>
        </w:rPr>
      </w:pPr>
      <w:r w:rsidRPr="00B8047B">
        <w:rPr>
          <w:rFonts w:cs="B Nazanin"/>
          <w:color w:val="000000" w:themeColor="text1"/>
          <w:sz w:val="24"/>
          <w:szCs w:val="24"/>
          <w:rtl/>
        </w:rPr>
        <w:t xml:space="preserve">برای جلوگیری از خورندگی با انواع پوششهای گالوانیزه نیز مانند:( گالوانیزه گرم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داکرومات</w:t>
      </w:r>
      <w:r w:rsidRPr="00B8047B">
        <w:rPr>
          <w:rFonts w:cs="B Nazanin"/>
          <w:color w:val="000000" w:themeColor="text1"/>
          <w:sz w:val="24"/>
          <w:szCs w:val="24"/>
          <w:rtl/>
        </w:rPr>
        <w:t xml:space="preserve"> </w:t>
      </w:r>
      <w:r w:rsidRPr="00B8047B">
        <w:rPr>
          <w:rFonts w:ascii="Times New Roman" w:hAnsi="Times New Roman" w:cs="Times New Roman"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روکش</w:t>
      </w:r>
      <w:r w:rsidRPr="00B8047B">
        <w:rPr>
          <w:rFonts w:cs="B Nazanin"/>
          <w:color w:val="000000" w:themeColor="text1"/>
          <w:sz w:val="24"/>
          <w:szCs w:val="24"/>
          <w:rtl/>
        </w:rPr>
        <w:t xml:space="preserve"> </w:t>
      </w:r>
      <w:r w:rsidRPr="00B8047B">
        <w:rPr>
          <w:rFonts w:cs="B Nazanin" w:hint="cs"/>
          <w:color w:val="000000" w:themeColor="text1"/>
          <w:sz w:val="24"/>
          <w:szCs w:val="24"/>
          <w:rtl/>
        </w:rPr>
        <w:t>های</w:t>
      </w:r>
      <w:r w:rsidRPr="00B8047B">
        <w:rPr>
          <w:rFonts w:cs="B Nazanin"/>
          <w:color w:val="000000" w:themeColor="text1"/>
          <w:sz w:val="24"/>
          <w:szCs w:val="24"/>
          <w:rtl/>
        </w:rPr>
        <w:t xml:space="preserve"> </w:t>
      </w:r>
      <w:r w:rsidRPr="00B8047B">
        <w:rPr>
          <w:rFonts w:cs="B Nazanin" w:hint="cs"/>
          <w:color w:val="000000" w:themeColor="text1"/>
          <w:sz w:val="24"/>
          <w:szCs w:val="24"/>
          <w:rtl/>
        </w:rPr>
        <w:t>حرارتی</w:t>
      </w:r>
      <w:r w:rsidRPr="00B8047B">
        <w:rPr>
          <w:rFonts w:cs="B Nazanin"/>
          <w:color w:val="000000" w:themeColor="text1"/>
          <w:sz w:val="24"/>
          <w:szCs w:val="24"/>
          <w:rtl/>
        </w:rPr>
        <w:t xml:space="preserve">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گالوانیز</w:t>
      </w:r>
      <w:r w:rsidRPr="00B8047B">
        <w:rPr>
          <w:rFonts w:cs="B Nazanin"/>
          <w:color w:val="000000" w:themeColor="text1"/>
          <w:sz w:val="24"/>
          <w:szCs w:val="24"/>
          <w:rtl/>
        </w:rPr>
        <w:t>ه سرد ) پوشش دهی میشوند که بسته به نیاز از آنها درصنعت استفاده می شود</w:t>
      </w:r>
      <w:r w:rsidRPr="00B8047B">
        <w:rPr>
          <w:rFonts w:cs="B Nazanin"/>
          <w:color w:val="000000" w:themeColor="text1"/>
          <w:sz w:val="24"/>
          <w:szCs w:val="24"/>
        </w:rPr>
        <w:t>.</w:t>
      </w:r>
    </w:p>
    <w:p w:rsidR="00B8047B" w:rsidRPr="00B8047B" w:rsidRDefault="00B8047B" w:rsidP="00B8047B">
      <w:pPr>
        <w:bidi/>
        <w:rPr>
          <w:rFonts w:cs="B Nazanin"/>
          <w:color w:val="000000" w:themeColor="text1"/>
          <w:sz w:val="24"/>
          <w:szCs w:val="24"/>
          <w:rtl/>
        </w:rPr>
      </w:pPr>
    </w:p>
    <w:p w:rsidR="00B8047B" w:rsidRPr="00B8047B" w:rsidRDefault="00B8047B" w:rsidP="00B8047B">
      <w:pPr>
        <w:bidi/>
        <w:rPr>
          <w:rFonts w:cs="B Nazanin"/>
          <w:color w:val="000000" w:themeColor="text1"/>
          <w:sz w:val="24"/>
          <w:szCs w:val="24"/>
          <w:rtl/>
        </w:rPr>
      </w:pPr>
    </w:p>
    <w:p w:rsidR="005B2E07" w:rsidRPr="00B8047B" w:rsidRDefault="00B8047B" w:rsidP="00B8047B">
      <w:pPr>
        <w:bidi/>
        <w:rPr>
          <w:rFonts w:cs="B Nazanin"/>
          <w:color w:val="000000" w:themeColor="text1"/>
          <w:sz w:val="24"/>
          <w:szCs w:val="24"/>
        </w:rPr>
      </w:pPr>
      <w:r w:rsidRPr="00B8047B">
        <w:rPr>
          <w:rFonts w:cs="B Nazanin"/>
          <w:noProof/>
          <w:color w:val="000000" w:themeColor="text1"/>
          <w:sz w:val="24"/>
          <w:szCs w:val="24"/>
        </w:rPr>
        <w:drawing>
          <wp:inline distT="0" distB="0" distL="0" distR="0">
            <wp:extent cx="5715000" cy="3057525"/>
            <wp:effectExtent l="0" t="0" r="0" b="9525"/>
            <wp:docPr id="2" name="Picture 2" descr="C:\Users\ktabkhaneh\Desktop\جدول-اندازه-کرپی.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abkhaneh\Desktop\جدول-اندازه-کرپی.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57525"/>
                    </a:xfrm>
                    <a:prstGeom prst="rect">
                      <a:avLst/>
                    </a:prstGeom>
                    <a:noFill/>
                    <a:ln>
                      <a:noFill/>
                    </a:ln>
                  </pic:spPr>
                </pic:pic>
              </a:graphicData>
            </a:graphic>
          </wp:inline>
        </w:drawing>
      </w:r>
      <w:r w:rsidRPr="00B8047B">
        <w:rPr>
          <w:rFonts w:cs="B Nazanin" w:hint="cs"/>
          <w:color w:val="000000" w:themeColor="text1"/>
          <w:sz w:val="24"/>
          <w:szCs w:val="24"/>
          <w:rtl/>
        </w:rPr>
        <w:t xml:space="preserve">                               </w:t>
      </w:r>
    </w:p>
    <w:p w:rsidR="00B8047B" w:rsidRPr="00B8047B" w:rsidRDefault="00B8047B" w:rsidP="00B8047B">
      <w:pPr>
        <w:jc w:val="right"/>
        <w:rPr>
          <w:rFonts w:cs="B Nazanin"/>
          <w:b/>
          <w:bCs/>
          <w:color w:val="5B9BD5" w:themeColor="accent1"/>
          <w:sz w:val="24"/>
          <w:szCs w:val="24"/>
        </w:rPr>
      </w:pPr>
      <w:r w:rsidRPr="00B8047B">
        <w:rPr>
          <w:rFonts w:cs="B Nazanin"/>
          <w:b/>
          <w:bCs/>
          <w:color w:val="5B9BD5" w:themeColor="accent1"/>
          <w:sz w:val="24"/>
          <w:szCs w:val="24"/>
          <w:rtl/>
        </w:rPr>
        <w:t>موارد استفاده ازپیچ کرپی ها در صنایع گوناگون</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این بست کرپی های یو شکل ازیکی از اتصالات پرمصرف در انواع صنایع و کاربرد های صنعتی از ان استفاده میشود</w:t>
      </w:r>
      <w:r w:rsidRPr="00B8047B">
        <w:rPr>
          <w:rFonts w:cs="B Nazanin"/>
          <w:color w:val="000000" w:themeColor="text1"/>
          <w:sz w:val="24"/>
          <w:szCs w:val="24"/>
        </w:rPr>
        <w:t>.</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Pr>
        <w:t xml:space="preserve">– </w:t>
      </w:r>
      <w:r w:rsidRPr="00B8047B">
        <w:rPr>
          <w:rFonts w:cs="B Nazanin"/>
          <w:color w:val="000000" w:themeColor="text1"/>
          <w:sz w:val="24"/>
          <w:szCs w:val="24"/>
          <w:rtl/>
        </w:rPr>
        <w:t>در</w:t>
      </w:r>
      <w:r w:rsidRPr="00B8047B">
        <w:rPr>
          <w:rFonts w:ascii="Cambria" w:hAnsi="Cambria" w:cs="Cambria" w:hint="cs"/>
          <w:color w:val="000000" w:themeColor="text1"/>
          <w:sz w:val="24"/>
          <w:szCs w:val="24"/>
          <w:rtl/>
        </w:rPr>
        <w:t> </w:t>
      </w:r>
      <w:hyperlink r:id="rId8" w:history="1">
        <w:r w:rsidRPr="00B8047B">
          <w:rPr>
            <w:rStyle w:val="Hyperlink"/>
            <w:rFonts w:cs="B Nazanin"/>
            <w:color w:val="000000" w:themeColor="text1"/>
            <w:sz w:val="24"/>
            <w:szCs w:val="24"/>
            <w:rtl/>
          </w:rPr>
          <w:t>تسمه نوار نقاله ها</w:t>
        </w:r>
      </w:hyperlink>
      <w:r w:rsidRPr="00B8047B">
        <w:rPr>
          <w:rFonts w:cs="B Nazanin"/>
          <w:color w:val="000000" w:themeColor="text1"/>
          <w:sz w:val="24"/>
          <w:szCs w:val="24"/>
        </w:rPr>
        <w:t> </w:t>
      </w:r>
      <w:r w:rsidRPr="00B8047B">
        <w:rPr>
          <w:rFonts w:cs="B Nazanin"/>
          <w:color w:val="000000" w:themeColor="text1"/>
          <w:sz w:val="24"/>
          <w:szCs w:val="24"/>
          <w:rtl/>
        </w:rPr>
        <w:t>برای جایی که لازم است دو قطعه بصورت ایمن و بدون جوشکاری باید به یکدیگر متصل شوند</w:t>
      </w:r>
      <w:r w:rsidRPr="00B8047B">
        <w:rPr>
          <w:rFonts w:cs="B Nazanin"/>
          <w:color w:val="000000" w:themeColor="text1"/>
          <w:sz w:val="24"/>
          <w:szCs w:val="24"/>
        </w:rPr>
        <w:t>.</w:t>
      </w:r>
      <w:r w:rsidRPr="00B8047B">
        <w:rPr>
          <w:rFonts w:cs="B Nazanin"/>
          <w:color w:val="000000" w:themeColor="text1"/>
          <w:sz w:val="24"/>
          <w:szCs w:val="24"/>
        </w:rPr>
        <w:br/>
        <w:t xml:space="preserve">– </w:t>
      </w:r>
      <w:r w:rsidRPr="00B8047B">
        <w:rPr>
          <w:rFonts w:cs="B Nazanin"/>
          <w:color w:val="000000" w:themeColor="text1"/>
          <w:sz w:val="24"/>
          <w:szCs w:val="24"/>
          <w:rtl/>
        </w:rPr>
        <w:t>صنایع خودرو سازی جهت اتصال سیستم تعلیق و موتور</w:t>
      </w:r>
      <w:r w:rsidRPr="00B8047B">
        <w:rPr>
          <w:rFonts w:cs="B Nazanin"/>
          <w:color w:val="000000" w:themeColor="text1"/>
          <w:sz w:val="24"/>
          <w:szCs w:val="24"/>
        </w:rPr>
        <w:t>.</w:t>
      </w:r>
      <w:r w:rsidRPr="00B8047B">
        <w:rPr>
          <w:rFonts w:cs="B Nazanin"/>
          <w:color w:val="000000" w:themeColor="text1"/>
          <w:sz w:val="24"/>
          <w:szCs w:val="24"/>
        </w:rPr>
        <w:br/>
        <w:t xml:space="preserve">– </w:t>
      </w:r>
      <w:r w:rsidRPr="00B8047B">
        <w:rPr>
          <w:rFonts w:cs="B Nazanin"/>
          <w:color w:val="000000" w:themeColor="text1"/>
          <w:sz w:val="24"/>
          <w:szCs w:val="24"/>
          <w:rtl/>
        </w:rPr>
        <w:t>قفسه بندی در سالن های پرورش قارچ ،</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برای</w:t>
      </w:r>
      <w:r w:rsidRPr="00B8047B">
        <w:rPr>
          <w:rFonts w:cs="B Nazanin"/>
          <w:color w:val="000000" w:themeColor="text1"/>
          <w:sz w:val="24"/>
          <w:szCs w:val="24"/>
          <w:rtl/>
        </w:rPr>
        <w:t xml:space="preserve"> </w:t>
      </w:r>
      <w:r w:rsidRPr="00B8047B">
        <w:rPr>
          <w:rFonts w:cs="B Nazanin" w:hint="cs"/>
          <w:color w:val="000000" w:themeColor="text1"/>
          <w:sz w:val="24"/>
          <w:szCs w:val="24"/>
          <w:rtl/>
        </w:rPr>
        <w:t>متصل</w:t>
      </w:r>
      <w:r w:rsidRPr="00B8047B">
        <w:rPr>
          <w:rFonts w:cs="B Nazanin"/>
          <w:color w:val="000000" w:themeColor="text1"/>
          <w:sz w:val="24"/>
          <w:szCs w:val="24"/>
          <w:rtl/>
        </w:rPr>
        <w:t xml:space="preserve"> </w:t>
      </w:r>
      <w:r w:rsidRPr="00B8047B">
        <w:rPr>
          <w:rFonts w:cs="B Nazanin" w:hint="cs"/>
          <w:color w:val="000000" w:themeColor="text1"/>
          <w:sz w:val="24"/>
          <w:szCs w:val="24"/>
          <w:rtl/>
        </w:rPr>
        <w:t>کردن</w:t>
      </w:r>
      <w:r w:rsidRPr="00B8047B">
        <w:rPr>
          <w:rFonts w:cs="B Nazanin"/>
          <w:color w:val="000000" w:themeColor="text1"/>
          <w:sz w:val="24"/>
          <w:szCs w:val="24"/>
          <w:rtl/>
        </w:rPr>
        <w:t xml:space="preserve"> </w:t>
      </w:r>
      <w:r w:rsidRPr="00B8047B">
        <w:rPr>
          <w:rFonts w:cs="B Nazanin" w:hint="cs"/>
          <w:color w:val="000000" w:themeColor="text1"/>
          <w:sz w:val="24"/>
          <w:szCs w:val="24"/>
          <w:rtl/>
        </w:rPr>
        <w:t>لوله</w:t>
      </w:r>
      <w:r w:rsidRPr="00B8047B">
        <w:rPr>
          <w:rFonts w:cs="B Nazanin"/>
          <w:color w:val="000000" w:themeColor="text1"/>
          <w:sz w:val="24"/>
          <w:szCs w:val="24"/>
          <w:rtl/>
        </w:rPr>
        <w:t xml:space="preserve"> </w:t>
      </w:r>
      <w:r w:rsidRPr="00B8047B">
        <w:rPr>
          <w:rFonts w:cs="B Nazanin" w:hint="cs"/>
          <w:color w:val="000000" w:themeColor="text1"/>
          <w:sz w:val="24"/>
          <w:szCs w:val="24"/>
          <w:rtl/>
        </w:rPr>
        <w:t>های</w:t>
      </w:r>
      <w:r w:rsidRPr="00B8047B">
        <w:rPr>
          <w:rFonts w:cs="B Nazanin"/>
          <w:color w:val="000000" w:themeColor="text1"/>
          <w:sz w:val="24"/>
          <w:szCs w:val="24"/>
          <w:rtl/>
        </w:rPr>
        <w:t xml:space="preserve"> </w:t>
      </w:r>
      <w:r w:rsidRPr="00B8047B">
        <w:rPr>
          <w:rFonts w:cs="B Nazanin" w:hint="cs"/>
          <w:color w:val="000000" w:themeColor="text1"/>
          <w:sz w:val="24"/>
          <w:szCs w:val="24"/>
          <w:rtl/>
        </w:rPr>
        <w:t>گالوانیزه</w:t>
      </w:r>
      <w:r w:rsidRPr="00B8047B">
        <w:rPr>
          <w:rFonts w:cs="B Nazanin"/>
          <w:color w:val="000000" w:themeColor="text1"/>
          <w:sz w:val="24"/>
          <w:szCs w:val="24"/>
          <w:rtl/>
        </w:rPr>
        <w:t xml:space="preserve"> </w:t>
      </w:r>
      <w:r w:rsidRPr="00B8047B">
        <w:rPr>
          <w:rFonts w:cs="B Nazanin" w:hint="cs"/>
          <w:color w:val="000000" w:themeColor="text1"/>
          <w:sz w:val="24"/>
          <w:szCs w:val="24"/>
          <w:rtl/>
        </w:rPr>
        <w:t>جهت</w:t>
      </w:r>
      <w:r w:rsidRPr="00B8047B">
        <w:rPr>
          <w:rFonts w:cs="B Nazanin"/>
          <w:color w:val="000000" w:themeColor="text1"/>
          <w:sz w:val="24"/>
          <w:szCs w:val="24"/>
          <w:rtl/>
        </w:rPr>
        <w:t xml:space="preserve"> </w:t>
      </w:r>
      <w:r w:rsidRPr="00B8047B">
        <w:rPr>
          <w:rFonts w:cs="B Nazanin" w:hint="cs"/>
          <w:color w:val="000000" w:themeColor="text1"/>
          <w:sz w:val="24"/>
          <w:szCs w:val="24"/>
          <w:rtl/>
        </w:rPr>
        <w:t>حصارکشی</w:t>
      </w:r>
      <w:r w:rsidRPr="00B8047B">
        <w:rPr>
          <w:rFonts w:cs="B Nazanin"/>
          <w:color w:val="000000" w:themeColor="text1"/>
          <w:sz w:val="24"/>
          <w:szCs w:val="24"/>
        </w:rPr>
        <w:t xml:space="preserve"> .</w:t>
      </w:r>
    </w:p>
    <w:p w:rsidR="00B8047B" w:rsidRPr="00B8047B" w:rsidRDefault="00B8047B" w:rsidP="00B8047B">
      <w:pPr>
        <w:jc w:val="right"/>
        <w:rPr>
          <w:rFonts w:cs="B Nazanin"/>
          <w:b/>
          <w:bCs/>
          <w:color w:val="5B9BD5" w:themeColor="accent1"/>
          <w:sz w:val="24"/>
          <w:szCs w:val="24"/>
        </w:rPr>
      </w:pPr>
      <w:r w:rsidRPr="00B8047B">
        <w:rPr>
          <w:rFonts w:cs="B Nazanin"/>
          <w:b/>
          <w:bCs/>
          <w:color w:val="5B9BD5" w:themeColor="accent1"/>
          <w:sz w:val="24"/>
          <w:szCs w:val="24"/>
          <w:rtl/>
        </w:rPr>
        <w:t>معرفی و کاربرد پوشش های بست و اتصالات گالوانیزه</w:t>
      </w:r>
    </w:p>
    <w:p w:rsidR="00B8047B" w:rsidRDefault="00B8047B" w:rsidP="00B8047B">
      <w:pPr>
        <w:jc w:val="right"/>
        <w:rPr>
          <w:rFonts w:cs="B Nazanin"/>
          <w:color w:val="000000" w:themeColor="text1"/>
          <w:sz w:val="24"/>
          <w:szCs w:val="24"/>
          <w:rtl/>
        </w:rPr>
      </w:pPr>
      <w:r w:rsidRPr="00B8047B">
        <w:rPr>
          <w:rFonts w:cs="B Nazanin"/>
          <w:color w:val="000000" w:themeColor="text1"/>
          <w:sz w:val="24"/>
          <w:szCs w:val="24"/>
          <w:rtl/>
        </w:rPr>
        <w:t xml:space="preserve">کرپی گالوانیزه :علت اصلی استفاده از پوشش بر روی کرپی گالوانیزه چیزی نیست جز حفاظت از فلزات در برابر خوردگی. انتخاب و پوشش دهی پیچ کرپی مناسب یکی از مهم ترین اقدامات میباشد که باید رعایت شود. </w:t>
      </w:r>
    </w:p>
    <w:p w:rsidR="00B8047B" w:rsidRPr="00B8047B" w:rsidRDefault="00B8047B" w:rsidP="00B8047B">
      <w:pPr>
        <w:bidi/>
        <w:rPr>
          <w:rFonts w:cs="B Nazanin"/>
          <w:color w:val="000000" w:themeColor="text1"/>
          <w:sz w:val="24"/>
          <w:szCs w:val="24"/>
        </w:rPr>
      </w:pPr>
      <w:r w:rsidRPr="00B8047B">
        <w:rPr>
          <w:rFonts w:cs="B Nazanin"/>
          <w:color w:val="000000" w:themeColor="text1"/>
          <w:sz w:val="24"/>
          <w:szCs w:val="24"/>
          <w:rtl/>
        </w:rPr>
        <w:t>پوشش ها و روش های پوشش دهی کرپی گالوانیزه عبارتند از</w:t>
      </w:r>
      <w:r w:rsidRPr="00B8047B">
        <w:rPr>
          <w:rFonts w:cs="B Nazanin"/>
          <w:color w:val="000000" w:themeColor="text1"/>
          <w:sz w:val="24"/>
          <w:szCs w:val="24"/>
        </w:rPr>
        <w:t>:</w:t>
      </w:r>
    </w:p>
    <w:p w:rsidR="00B8047B" w:rsidRPr="00B8047B" w:rsidRDefault="00B8047B" w:rsidP="00B8047B">
      <w:pPr>
        <w:bidi/>
        <w:rPr>
          <w:rFonts w:cs="B Nazanin"/>
          <w:color w:val="000000" w:themeColor="text1"/>
          <w:sz w:val="24"/>
          <w:szCs w:val="24"/>
        </w:rPr>
      </w:pPr>
      <w:r w:rsidRPr="00B8047B">
        <w:rPr>
          <w:rFonts w:cs="B Nazanin"/>
          <w:color w:val="000000" w:themeColor="text1"/>
          <w:sz w:val="24"/>
          <w:szCs w:val="24"/>
        </w:rPr>
        <w:t xml:space="preserve">– </w:t>
      </w:r>
      <w:r w:rsidRPr="00B8047B">
        <w:rPr>
          <w:rFonts w:cs="B Nazanin"/>
          <w:color w:val="000000" w:themeColor="text1"/>
          <w:sz w:val="24"/>
          <w:szCs w:val="24"/>
          <w:rtl/>
        </w:rPr>
        <w:t>آبکاری با روکش دهی الکتریکی- میکرو کپسول زینک فلیک ( آبکاری</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سرد</w:t>
      </w:r>
      <w:r w:rsidRPr="00B8047B">
        <w:rPr>
          <w:rFonts w:cs="B Nazanin"/>
          <w:color w:val="000000" w:themeColor="text1"/>
          <w:sz w:val="24"/>
          <w:szCs w:val="24"/>
        </w:rPr>
        <w:t>)</w:t>
      </w:r>
      <w:r w:rsidRPr="00B8047B">
        <w:rPr>
          <w:rFonts w:cs="B Nazanin"/>
          <w:color w:val="000000" w:themeColor="text1"/>
          <w:sz w:val="24"/>
          <w:szCs w:val="24"/>
        </w:rPr>
        <w:br/>
        <w:t xml:space="preserve">– </w:t>
      </w:r>
      <w:r w:rsidRPr="00B8047B">
        <w:rPr>
          <w:rFonts w:cs="B Nazanin"/>
          <w:color w:val="000000" w:themeColor="text1"/>
          <w:sz w:val="24"/>
          <w:szCs w:val="24"/>
          <w:rtl/>
        </w:rPr>
        <w:t>روکش دهی مکانیکی-</w:t>
      </w:r>
      <w:r w:rsidRPr="00B8047B">
        <w:rPr>
          <w:rFonts w:ascii="Cambria" w:hAnsi="Cambria" w:cs="Cambria" w:hint="cs"/>
          <w:color w:val="000000" w:themeColor="text1"/>
          <w:sz w:val="24"/>
          <w:szCs w:val="24"/>
          <w:rtl/>
        </w:rPr>
        <w:t> </w:t>
      </w:r>
      <w:r w:rsidRPr="00B8047B">
        <w:rPr>
          <w:rFonts w:cs="B Nazanin" w:hint="cs"/>
          <w:color w:val="000000" w:themeColor="text1"/>
          <w:sz w:val="24"/>
          <w:szCs w:val="24"/>
          <w:rtl/>
        </w:rPr>
        <w:t>متال</w:t>
      </w:r>
      <w:r w:rsidRPr="00B8047B">
        <w:rPr>
          <w:rFonts w:cs="B Nazanin"/>
          <w:color w:val="000000" w:themeColor="text1"/>
          <w:sz w:val="24"/>
          <w:szCs w:val="24"/>
          <w:rtl/>
        </w:rPr>
        <w:t xml:space="preserve"> </w:t>
      </w:r>
      <w:r w:rsidRPr="00B8047B">
        <w:rPr>
          <w:rFonts w:cs="B Nazanin" w:hint="cs"/>
          <w:color w:val="000000" w:themeColor="text1"/>
          <w:sz w:val="24"/>
          <w:szCs w:val="24"/>
          <w:rtl/>
        </w:rPr>
        <w:t>اسپری</w:t>
      </w:r>
      <w:r w:rsidRPr="00B8047B">
        <w:rPr>
          <w:rFonts w:cs="B Nazanin"/>
          <w:color w:val="000000" w:themeColor="text1"/>
          <w:sz w:val="24"/>
          <w:szCs w:val="24"/>
          <w:rtl/>
        </w:rPr>
        <w:t xml:space="preserve"> </w:t>
      </w:r>
      <w:r w:rsidRPr="00B8047B">
        <w:rPr>
          <w:rFonts w:cs="B Nazanin" w:hint="cs"/>
          <w:color w:val="000000" w:themeColor="text1"/>
          <w:sz w:val="24"/>
          <w:szCs w:val="24"/>
          <w:rtl/>
        </w:rPr>
        <w:t>غوطه</w:t>
      </w:r>
      <w:r w:rsidRPr="00B8047B">
        <w:rPr>
          <w:rFonts w:cs="B Nazanin"/>
          <w:color w:val="000000" w:themeColor="text1"/>
          <w:sz w:val="24"/>
          <w:szCs w:val="24"/>
          <w:rtl/>
        </w:rPr>
        <w:t xml:space="preserve"> </w:t>
      </w:r>
      <w:r w:rsidRPr="00B8047B">
        <w:rPr>
          <w:rFonts w:cs="B Nazanin" w:hint="cs"/>
          <w:color w:val="000000" w:themeColor="text1"/>
          <w:sz w:val="24"/>
          <w:szCs w:val="24"/>
          <w:rtl/>
        </w:rPr>
        <w:t>وری</w:t>
      </w:r>
      <w:r w:rsidRPr="00B8047B">
        <w:rPr>
          <w:rFonts w:cs="B Nazanin"/>
          <w:color w:val="000000" w:themeColor="text1"/>
          <w:sz w:val="24"/>
          <w:szCs w:val="24"/>
          <w:rtl/>
        </w:rPr>
        <w:t xml:space="preserve"> </w:t>
      </w:r>
      <w:r w:rsidRPr="00B8047B">
        <w:rPr>
          <w:rFonts w:cs="B Nazanin" w:hint="cs"/>
          <w:color w:val="000000" w:themeColor="text1"/>
          <w:sz w:val="24"/>
          <w:szCs w:val="24"/>
          <w:rtl/>
        </w:rPr>
        <w:t>در</w:t>
      </w:r>
      <w:r w:rsidRPr="00B8047B">
        <w:rPr>
          <w:rFonts w:cs="B Nazanin"/>
          <w:color w:val="000000" w:themeColor="text1"/>
          <w:sz w:val="24"/>
          <w:szCs w:val="24"/>
          <w:rtl/>
        </w:rPr>
        <w:t xml:space="preserve"> </w:t>
      </w:r>
      <w:r w:rsidRPr="00B8047B">
        <w:rPr>
          <w:rFonts w:cs="B Nazanin" w:hint="cs"/>
          <w:color w:val="000000" w:themeColor="text1"/>
          <w:sz w:val="24"/>
          <w:szCs w:val="24"/>
          <w:rtl/>
        </w:rPr>
        <w:t>مذاب</w:t>
      </w:r>
      <w:r w:rsidRPr="00B8047B">
        <w:rPr>
          <w:rFonts w:cs="B Nazanin"/>
          <w:color w:val="000000" w:themeColor="text1"/>
          <w:sz w:val="24"/>
          <w:szCs w:val="24"/>
          <w:rtl/>
        </w:rPr>
        <w:t xml:space="preserve"> </w:t>
      </w:r>
      <w:r w:rsidRPr="00B8047B">
        <w:rPr>
          <w:rFonts w:cs="B Nazanin" w:hint="cs"/>
          <w:color w:val="000000" w:themeColor="text1"/>
          <w:sz w:val="24"/>
          <w:szCs w:val="24"/>
          <w:rtl/>
        </w:rPr>
        <w:t>روی</w:t>
      </w:r>
      <w:r w:rsidRPr="00B8047B">
        <w:rPr>
          <w:rFonts w:cs="B Nazanin"/>
          <w:color w:val="000000" w:themeColor="text1"/>
          <w:sz w:val="24"/>
          <w:szCs w:val="24"/>
          <w:rtl/>
        </w:rPr>
        <w:t xml:space="preserve"> (</w:t>
      </w:r>
      <w:r w:rsidRPr="00B8047B">
        <w:rPr>
          <w:rFonts w:cs="B Nazanin" w:hint="cs"/>
          <w:color w:val="000000" w:themeColor="text1"/>
          <w:sz w:val="24"/>
          <w:szCs w:val="24"/>
          <w:rtl/>
        </w:rPr>
        <w:t>گالوانیزه</w:t>
      </w:r>
      <w:r w:rsidRPr="00B8047B">
        <w:rPr>
          <w:rFonts w:cs="B Nazanin"/>
          <w:color w:val="000000" w:themeColor="text1"/>
          <w:sz w:val="24"/>
          <w:szCs w:val="24"/>
          <w:rtl/>
        </w:rPr>
        <w:t xml:space="preserve"> </w:t>
      </w:r>
      <w:r w:rsidRPr="00B8047B">
        <w:rPr>
          <w:rFonts w:cs="B Nazanin" w:hint="cs"/>
          <w:color w:val="000000" w:themeColor="text1"/>
          <w:sz w:val="24"/>
          <w:szCs w:val="24"/>
          <w:rtl/>
        </w:rPr>
        <w:t>گرم</w:t>
      </w:r>
      <w:r w:rsidRPr="00B8047B">
        <w:rPr>
          <w:rFonts w:cs="B Nazanin"/>
          <w:color w:val="000000" w:themeColor="text1"/>
          <w:sz w:val="24"/>
          <w:szCs w:val="24"/>
        </w:rPr>
        <w:t>)</w:t>
      </w:r>
      <w:r w:rsidRPr="00B8047B">
        <w:rPr>
          <w:rFonts w:cs="B Nazanin"/>
          <w:color w:val="000000" w:themeColor="text1"/>
          <w:sz w:val="24"/>
          <w:szCs w:val="24"/>
        </w:rPr>
        <w:br/>
        <w:t xml:space="preserve">– </w:t>
      </w:r>
      <w:r w:rsidRPr="00B8047B">
        <w:rPr>
          <w:rFonts w:cs="B Nazanin"/>
          <w:color w:val="000000" w:themeColor="text1"/>
          <w:sz w:val="24"/>
          <w:szCs w:val="24"/>
          <w:rtl/>
        </w:rPr>
        <w:t>رنگ آمیزی و داکرومات</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هر یک از این نوع پوشش ها کاربرد خاص خود را دارند که بسته به شرایط استفاده میشود</w:t>
      </w:r>
      <w:r w:rsidRPr="00B8047B">
        <w:rPr>
          <w:rFonts w:cs="B Nazanin"/>
          <w:color w:val="000000" w:themeColor="text1"/>
          <w:sz w:val="24"/>
          <w:szCs w:val="24"/>
        </w:rPr>
        <w:t>.</w:t>
      </w:r>
    </w:p>
    <w:p w:rsidR="00B8047B" w:rsidRPr="00B8047B" w:rsidRDefault="00B8047B" w:rsidP="00B8047B">
      <w:pPr>
        <w:bidi/>
        <w:rPr>
          <w:rFonts w:cs="B Nazanin"/>
          <w:b/>
          <w:bCs/>
          <w:color w:val="5B9BD5" w:themeColor="accent1"/>
          <w:sz w:val="24"/>
          <w:szCs w:val="24"/>
        </w:rPr>
      </w:pPr>
      <w:r w:rsidRPr="00B8047B">
        <w:rPr>
          <w:rFonts w:cs="B Nazanin"/>
          <w:b/>
          <w:bCs/>
          <w:color w:val="5B9BD5" w:themeColor="accent1"/>
          <w:sz w:val="24"/>
          <w:szCs w:val="24"/>
          <w:rtl/>
        </w:rPr>
        <w:t>کرپی</w:t>
      </w:r>
      <w:r w:rsidRPr="00B8047B">
        <w:rPr>
          <w:rFonts w:ascii="Cambria" w:hAnsi="Cambria" w:cs="Cambria" w:hint="cs"/>
          <w:b/>
          <w:bCs/>
          <w:color w:val="5B9BD5" w:themeColor="accent1"/>
          <w:sz w:val="24"/>
          <w:szCs w:val="24"/>
          <w:rtl/>
        </w:rPr>
        <w:t> </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گالوانیزه</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گرم</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غوطه</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وری</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فلز</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در</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مذاب</w:t>
      </w:r>
      <w:r w:rsidRPr="00B8047B">
        <w:rPr>
          <w:rFonts w:cs="B Nazanin"/>
          <w:b/>
          <w:bCs/>
          <w:color w:val="5B9BD5" w:themeColor="accent1"/>
          <w:sz w:val="24"/>
          <w:szCs w:val="24"/>
          <w:rtl/>
        </w:rPr>
        <w:t xml:space="preserve"> </w:t>
      </w:r>
      <w:r w:rsidRPr="00B8047B">
        <w:rPr>
          <w:rFonts w:cs="B Nazanin" w:hint="cs"/>
          <w:b/>
          <w:bCs/>
          <w:color w:val="5B9BD5" w:themeColor="accent1"/>
          <w:sz w:val="24"/>
          <w:szCs w:val="24"/>
          <w:rtl/>
        </w:rPr>
        <w:t>روی)</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فرآیند کرپی گالوانیزه گرم غوطه وری پیچ و مهره در فلز روی مذاب.، موجب تشکیل پیوندهای متالورژیکی چوبازی روی</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آهن</w:t>
      </w:r>
      <w:r w:rsidRPr="00B8047B">
        <w:rPr>
          <w:rFonts w:cs="B Nazanin"/>
          <w:color w:val="000000" w:themeColor="text1"/>
          <w:sz w:val="24"/>
          <w:szCs w:val="24"/>
          <w:rtl/>
        </w:rPr>
        <w:t xml:space="preserve"> </w:t>
      </w:r>
      <w:r w:rsidRPr="00B8047B">
        <w:rPr>
          <w:rFonts w:cs="B Nazanin" w:hint="cs"/>
          <w:color w:val="000000" w:themeColor="text1"/>
          <w:sz w:val="24"/>
          <w:szCs w:val="24"/>
          <w:rtl/>
        </w:rPr>
        <w:t>شده،</w:t>
      </w:r>
      <w:r w:rsidRPr="00B8047B">
        <w:rPr>
          <w:rFonts w:cs="B Nazanin"/>
          <w:color w:val="000000" w:themeColor="text1"/>
          <w:sz w:val="24"/>
          <w:szCs w:val="24"/>
          <w:rtl/>
        </w:rPr>
        <w:t xml:space="preserve">. </w:t>
      </w:r>
      <w:r w:rsidRPr="00B8047B">
        <w:rPr>
          <w:rFonts w:cs="B Nazanin" w:hint="cs"/>
          <w:color w:val="000000" w:themeColor="text1"/>
          <w:sz w:val="24"/>
          <w:szCs w:val="24"/>
          <w:rtl/>
        </w:rPr>
        <w:t>که</w:t>
      </w:r>
      <w:r w:rsidRPr="00B8047B">
        <w:rPr>
          <w:rFonts w:cs="B Nazanin"/>
          <w:color w:val="000000" w:themeColor="text1"/>
          <w:sz w:val="24"/>
          <w:szCs w:val="24"/>
          <w:rtl/>
        </w:rPr>
        <w:t xml:space="preserve"> </w:t>
      </w:r>
      <w:r w:rsidRPr="00B8047B">
        <w:rPr>
          <w:rFonts w:cs="B Nazanin" w:hint="cs"/>
          <w:color w:val="000000" w:themeColor="text1"/>
          <w:sz w:val="24"/>
          <w:szCs w:val="24"/>
          <w:rtl/>
        </w:rPr>
        <w:t>به</w:t>
      </w:r>
      <w:r w:rsidRPr="00B8047B">
        <w:rPr>
          <w:rFonts w:cs="B Nazanin"/>
          <w:color w:val="000000" w:themeColor="text1"/>
          <w:sz w:val="24"/>
          <w:szCs w:val="24"/>
          <w:rtl/>
        </w:rPr>
        <w:t xml:space="preserve"> </w:t>
      </w:r>
      <w:r w:rsidRPr="00B8047B">
        <w:rPr>
          <w:rFonts w:cs="B Nazanin" w:hint="cs"/>
          <w:color w:val="000000" w:themeColor="text1"/>
          <w:sz w:val="24"/>
          <w:szCs w:val="24"/>
          <w:rtl/>
        </w:rPr>
        <w:t>دلیل</w:t>
      </w:r>
      <w:r w:rsidRPr="00B8047B">
        <w:rPr>
          <w:rFonts w:cs="B Nazanin"/>
          <w:color w:val="000000" w:themeColor="text1"/>
          <w:sz w:val="24"/>
          <w:szCs w:val="24"/>
          <w:rtl/>
        </w:rPr>
        <w:t xml:space="preserve"> تشکیل لایه سخت کربنات روی به نام پاتینا، با ضخامت حدود (50 تا 100میکرون ) پوشش داده میشود تا از فولاد در برابر خوردگی محافظت شود</w:t>
      </w:r>
      <w:r w:rsidRPr="00B8047B">
        <w:rPr>
          <w:rFonts w:cs="B Nazanin"/>
          <w:color w:val="000000" w:themeColor="text1"/>
          <w:sz w:val="24"/>
          <w:szCs w:val="24"/>
        </w:rPr>
        <w:t>. </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 xml:space="preserve">در این روش پوشش دهی پیچ و مهره، </w:t>
      </w:r>
      <w:r w:rsidRPr="00B8047B">
        <w:rPr>
          <w:rFonts w:cs="B Nazanin"/>
          <w:color w:val="000000" w:themeColor="text1"/>
          <w:sz w:val="24"/>
          <w:szCs w:val="24"/>
        </w:rPr>
        <w:t xml:space="preserve">HDG </w:t>
      </w:r>
      <w:r w:rsidRPr="00B8047B">
        <w:rPr>
          <w:rFonts w:cs="B Nazanin"/>
          <w:color w:val="000000" w:themeColor="text1"/>
          <w:sz w:val="24"/>
          <w:szCs w:val="24"/>
          <w:rtl/>
        </w:rPr>
        <w:t>است که در آن،. روی با داشتن پتانسیل احیا بیشتر، نقش اند را بازی می کند. بنابراین الکترونها به سمت فلز گسیل شده و از آن حفاظت کاتدیک می کند. در واقع با این کار، خود فدا می شود. پس از گالوانیزاسیون، لایه پوششی روی، تغییر رنگ داده و کدر (خاکستری)می شود</w:t>
      </w:r>
      <w:r w:rsidRPr="00B8047B">
        <w:rPr>
          <w:rFonts w:cs="B Nazanin"/>
          <w:color w:val="000000" w:themeColor="text1"/>
          <w:sz w:val="24"/>
          <w:szCs w:val="24"/>
        </w:rPr>
        <w:t>. </w:t>
      </w:r>
    </w:p>
    <w:p w:rsidR="00B8047B" w:rsidRPr="00B8047B" w:rsidRDefault="00B8047B" w:rsidP="00B8047B">
      <w:pPr>
        <w:jc w:val="right"/>
        <w:rPr>
          <w:rFonts w:cs="B Nazanin"/>
          <w:b/>
          <w:bCs/>
          <w:color w:val="000000" w:themeColor="text1"/>
          <w:sz w:val="24"/>
          <w:szCs w:val="24"/>
        </w:rPr>
      </w:pPr>
      <w:r w:rsidRPr="00B8047B">
        <w:rPr>
          <w:rFonts w:cs="B Nazanin" w:hint="cs"/>
          <w:color w:val="5B9BD5" w:themeColor="accent1"/>
          <w:sz w:val="24"/>
          <w:szCs w:val="24"/>
          <w:rtl/>
        </w:rPr>
        <w:t>)</w:t>
      </w:r>
      <w:r w:rsidRPr="00B8047B">
        <w:rPr>
          <w:rFonts w:cs="B Nazanin"/>
          <w:color w:val="000000" w:themeColor="text1"/>
          <w:sz w:val="24"/>
          <w:szCs w:val="24"/>
        </w:rPr>
        <w:t> </w:t>
      </w:r>
      <w:r w:rsidRPr="00B8047B">
        <w:rPr>
          <w:rFonts w:cs="B Nazanin"/>
          <w:b/>
          <w:bCs/>
          <w:color w:val="5B9BD5" w:themeColor="accent1"/>
          <w:sz w:val="24"/>
          <w:szCs w:val="24"/>
          <w:rtl/>
        </w:rPr>
        <w:t>گالوانبزه سرد (پوشش الکتروشیمیایی</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روش کرپی گالوانیزه سرد در واقع یکی از پرمصرف ترین نوع از پوشش دهی است که در اتصالات کرپی ها و پیچ و مهره ها مورد استفاده قرار می گیرد.این روش از لحاظ</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زنگ</w:t>
      </w:r>
      <w:r w:rsidRPr="00B8047B">
        <w:rPr>
          <w:rFonts w:cs="B Nazanin"/>
          <w:color w:val="000000" w:themeColor="text1"/>
          <w:sz w:val="24"/>
          <w:szCs w:val="24"/>
          <w:rtl/>
        </w:rPr>
        <w:t xml:space="preserve"> </w:t>
      </w:r>
      <w:r w:rsidRPr="00B8047B">
        <w:rPr>
          <w:rFonts w:cs="B Nazanin" w:hint="cs"/>
          <w:color w:val="000000" w:themeColor="text1"/>
          <w:sz w:val="24"/>
          <w:szCs w:val="24"/>
          <w:rtl/>
        </w:rPr>
        <w:t>زدگی</w:t>
      </w:r>
      <w:r w:rsidRPr="00B8047B">
        <w:rPr>
          <w:rFonts w:cs="B Nazanin"/>
          <w:color w:val="000000" w:themeColor="text1"/>
          <w:sz w:val="24"/>
          <w:szCs w:val="24"/>
          <w:rtl/>
        </w:rPr>
        <w:t xml:space="preserve"> </w:t>
      </w:r>
      <w:r w:rsidRPr="00B8047B">
        <w:rPr>
          <w:rFonts w:cs="B Nazanin" w:hint="cs"/>
          <w:color w:val="000000" w:themeColor="text1"/>
          <w:sz w:val="24"/>
          <w:szCs w:val="24"/>
          <w:rtl/>
        </w:rPr>
        <w:t>و</w:t>
      </w:r>
      <w:r w:rsidRPr="00B8047B">
        <w:rPr>
          <w:rFonts w:cs="B Nazanin"/>
          <w:color w:val="000000" w:themeColor="text1"/>
          <w:sz w:val="24"/>
          <w:szCs w:val="24"/>
          <w:rtl/>
        </w:rPr>
        <w:t xml:space="preserve"> </w:t>
      </w:r>
      <w:r w:rsidRPr="00B8047B">
        <w:rPr>
          <w:rFonts w:cs="B Nazanin" w:hint="cs"/>
          <w:color w:val="000000" w:themeColor="text1"/>
          <w:sz w:val="24"/>
          <w:szCs w:val="24"/>
          <w:rtl/>
        </w:rPr>
        <w:t>خورندگی</w:t>
      </w:r>
      <w:r w:rsidRPr="00B8047B">
        <w:rPr>
          <w:rFonts w:cs="B Nazanin"/>
          <w:color w:val="000000" w:themeColor="text1"/>
          <w:sz w:val="24"/>
          <w:szCs w:val="24"/>
          <w:rtl/>
        </w:rPr>
        <w:t xml:space="preserve"> </w:t>
      </w:r>
      <w:r w:rsidRPr="00B8047B">
        <w:rPr>
          <w:rFonts w:cs="B Nazanin" w:hint="cs"/>
          <w:color w:val="000000" w:themeColor="text1"/>
          <w:sz w:val="24"/>
          <w:szCs w:val="24"/>
          <w:rtl/>
        </w:rPr>
        <w:t>نسبت</w:t>
      </w:r>
      <w:r w:rsidRPr="00B8047B">
        <w:rPr>
          <w:rFonts w:cs="B Nazanin"/>
          <w:color w:val="000000" w:themeColor="text1"/>
          <w:sz w:val="24"/>
          <w:szCs w:val="24"/>
          <w:rtl/>
        </w:rPr>
        <w:t xml:space="preserve"> </w:t>
      </w:r>
      <w:r w:rsidRPr="00B8047B">
        <w:rPr>
          <w:rFonts w:cs="B Nazanin" w:hint="cs"/>
          <w:color w:val="000000" w:themeColor="text1"/>
          <w:sz w:val="24"/>
          <w:szCs w:val="24"/>
          <w:rtl/>
        </w:rPr>
        <w:t>به</w:t>
      </w:r>
      <w:r w:rsidRPr="00B8047B">
        <w:rPr>
          <w:rFonts w:cs="B Nazanin"/>
          <w:color w:val="000000" w:themeColor="text1"/>
          <w:sz w:val="24"/>
          <w:szCs w:val="24"/>
          <w:rtl/>
        </w:rPr>
        <w:t xml:space="preserve"> </w:t>
      </w:r>
      <w:r w:rsidRPr="00B8047B">
        <w:rPr>
          <w:rFonts w:cs="B Nazanin" w:hint="cs"/>
          <w:color w:val="000000" w:themeColor="text1"/>
          <w:sz w:val="24"/>
          <w:szCs w:val="24"/>
          <w:rtl/>
        </w:rPr>
        <w:t>گالوانیزه</w:t>
      </w:r>
      <w:r w:rsidRPr="00B8047B">
        <w:rPr>
          <w:rFonts w:cs="B Nazanin"/>
          <w:color w:val="000000" w:themeColor="text1"/>
          <w:sz w:val="24"/>
          <w:szCs w:val="24"/>
          <w:rtl/>
        </w:rPr>
        <w:t xml:space="preserve"> </w:t>
      </w:r>
      <w:r w:rsidRPr="00B8047B">
        <w:rPr>
          <w:rFonts w:cs="B Nazanin" w:hint="cs"/>
          <w:color w:val="000000" w:themeColor="text1"/>
          <w:sz w:val="24"/>
          <w:szCs w:val="24"/>
          <w:rtl/>
        </w:rPr>
        <w:t>گرم</w:t>
      </w:r>
      <w:r w:rsidRPr="00B8047B">
        <w:rPr>
          <w:rFonts w:cs="B Nazanin"/>
          <w:color w:val="000000" w:themeColor="text1"/>
          <w:sz w:val="24"/>
          <w:szCs w:val="24"/>
          <w:rtl/>
        </w:rPr>
        <w:t xml:space="preserve"> </w:t>
      </w:r>
      <w:r w:rsidRPr="00B8047B">
        <w:rPr>
          <w:rFonts w:cs="B Nazanin" w:hint="cs"/>
          <w:color w:val="000000" w:themeColor="text1"/>
          <w:sz w:val="24"/>
          <w:szCs w:val="24"/>
          <w:rtl/>
        </w:rPr>
        <w:t>مقاومت</w:t>
      </w:r>
      <w:r w:rsidRPr="00B8047B">
        <w:rPr>
          <w:rFonts w:cs="B Nazanin"/>
          <w:color w:val="000000" w:themeColor="text1"/>
          <w:sz w:val="24"/>
          <w:szCs w:val="24"/>
          <w:rtl/>
        </w:rPr>
        <w:t xml:space="preserve"> </w:t>
      </w:r>
      <w:r w:rsidRPr="00B8047B">
        <w:rPr>
          <w:rFonts w:cs="B Nazanin" w:hint="cs"/>
          <w:color w:val="000000" w:themeColor="text1"/>
          <w:sz w:val="24"/>
          <w:szCs w:val="24"/>
          <w:rtl/>
        </w:rPr>
        <w:t>خیلی</w:t>
      </w:r>
      <w:r w:rsidRPr="00B8047B">
        <w:rPr>
          <w:rFonts w:cs="B Nazanin"/>
          <w:color w:val="000000" w:themeColor="text1"/>
          <w:sz w:val="24"/>
          <w:szCs w:val="24"/>
          <w:rtl/>
        </w:rPr>
        <w:t xml:space="preserve"> </w:t>
      </w:r>
      <w:r w:rsidRPr="00B8047B">
        <w:rPr>
          <w:rFonts w:cs="B Nazanin" w:hint="cs"/>
          <w:color w:val="000000" w:themeColor="text1"/>
          <w:sz w:val="24"/>
          <w:szCs w:val="24"/>
          <w:rtl/>
        </w:rPr>
        <w:t>کمتری</w:t>
      </w:r>
      <w:r w:rsidRPr="00B8047B">
        <w:rPr>
          <w:rFonts w:cs="B Nazanin"/>
          <w:color w:val="000000" w:themeColor="text1"/>
          <w:sz w:val="24"/>
          <w:szCs w:val="24"/>
          <w:rtl/>
        </w:rPr>
        <w:t xml:space="preserve"> </w:t>
      </w:r>
      <w:r w:rsidRPr="00B8047B">
        <w:rPr>
          <w:rFonts w:cs="B Nazanin" w:hint="cs"/>
          <w:color w:val="000000" w:themeColor="text1"/>
          <w:sz w:val="24"/>
          <w:szCs w:val="24"/>
          <w:rtl/>
        </w:rPr>
        <w:t>را</w:t>
      </w:r>
      <w:r w:rsidRPr="00B8047B">
        <w:rPr>
          <w:rFonts w:cs="B Nazanin"/>
          <w:color w:val="000000" w:themeColor="text1"/>
          <w:sz w:val="24"/>
          <w:szCs w:val="24"/>
          <w:rtl/>
        </w:rPr>
        <w:t xml:space="preserve"> </w:t>
      </w:r>
      <w:r w:rsidRPr="00B8047B">
        <w:rPr>
          <w:rFonts w:cs="B Nazanin" w:hint="cs"/>
          <w:color w:val="000000" w:themeColor="text1"/>
          <w:sz w:val="24"/>
          <w:szCs w:val="24"/>
          <w:rtl/>
        </w:rPr>
        <w:t>دارد</w:t>
      </w:r>
      <w:r w:rsidRPr="00B8047B">
        <w:rPr>
          <w:rFonts w:cs="B Nazanin"/>
          <w:color w:val="000000" w:themeColor="text1"/>
          <w:sz w:val="24"/>
          <w:szCs w:val="24"/>
        </w:rPr>
        <w:t>.</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گالوانیزه سرد درواقع یک لایه نازک از مواد روی است که بر بروی فلزات قرار می گیرد. طریقه انجام پوشش کرپی گالوانیزه سرد بدین صورت است ابتدطزبا وانی از محلول رسانا قرار داده می شود</w:t>
      </w:r>
      <w:r w:rsidRPr="00B8047B">
        <w:rPr>
          <w:rFonts w:cs="B Nazanin"/>
          <w:color w:val="000000" w:themeColor="text1"/>
          <w:sz w:val="24"/>
          <w:szCs w:val="24"/>
        </w:rPr>
        <w:t>.</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سپس قطعه در یک سمت و فلز روی در سمت دیگر قرار داده می شود.سپس این دو فلز توسط سیم به یکدیگر اتصال داده می شود سپس فلز روی از سطح خود به تدریج کنده میشود و به صورت یون های آزاد شده در محلول رسانا حرکت کرده و خود را به فلز و پیچ کرپی ها می رساند. چسبد.سپس</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یون</w:t>
      </w:r>
      <w:r w:rsidRPr="00B8047B">
        <w:rPr>
          <w:rFonts w:cs="B Nazanin"/>
          <w:color w:val="000000" w:themeColor="text1"/>
          <w:sz w:val="24"/>
          <w:szCs w:val="24"/>
          <w:rtl/>
        </w:rPr>
        <w:t xml:space="preserve"> </w:t>
      </w:r>
      <w:r w:rsidRPr="00B8047B">
        <w:rPr>
          <w:rFonts w:cs="B Nazanin" w:hint="cs"/>
          <w:color w:val="000000" w:themeColor="text1"/>
          <w:sz w:val="24"/>
          <w:szCs w:val="24"/>
          <w:rtl/>
        </w:rPr>
        <w:t>های</w:t>
      </w:r>
      <w:r w:rsidRPr="00B8047B">
        <w:rPr>
          <w:rFonts w:cs="B Nazanin"/>
          <w:color w:val="000000" w:themeColor="text1"/>
          <w:sz w:val="24"/>
          <w:szCs w:val="24"/>
          <w:rtl/>
        </w:rPr>
        <w:t xml:space="preserve"> </w:t>
      </w:r>
      <w:r w:rsidRPr="00B8047B">
        <w:rPr>
          <w:rFonts w:cs="B Nazanin" w:hint="cs"/>
          <w:color w:val="000000" w:themeColor="text1"/>
          <w:sz w:val="24"/>
          <w:szCs w:val="24"/>
          <w:rtl/>
        </w:rPr>
        <w:t>آزاد</w:t>
      </w:r>
      <w:r w:rsidRPr="00B8047B">
        <w:rPr>
          <w:rFonts w:cs="B Nazanin"/>
          <w:color w:val="000000" w:themeColor="text1"/>
          <w:sz w:val="24"/>
          <w:szCs w:val="24"/>
          <w:rtl/>
        </w:rPr>
        <w:t xml:space="preserve"> </w:t>
      </w:r>
      <w:r w:rsidRPr="00B8047B">
        <w:rPr>
          <w:rFonts w:cs="B Nazanin" w:hint="cs"/>
          <w:color w:val="000000" w:themeColor="text1"/>
          <w:sz w:val="24"/>
          <w:szCs w:val="24"/>
          <w:rtl/>
        </w:rPr>
        <w:t>شده</w:t>
      </w:r>
      <w:r w:rsidRPr="00B8047B">
        <w:rPr>
          <w:rFonts w:cs="B Nazanin"/>
          <w:color w:val="000000" w:themeColor="text1"/>
          <w:sz w:val="24"/>
          <w:szCs w:val="24"/>
          <w:rtl/>
        </w:rPr>
        <w:t xml:space="preserve"> </w:t>
      </w:r>
      <w:r w:rsidRPr="00B8047B">
        <w:rPr>
          <w:rFonts w:cs="B Nazanin" w:hint="cs"/>
          <w:color w:val="000000" w:themeColor="text1"/>
          <w:sz w:val="24"/>
          <w:szCs w:val="24"/>
          <w:rtl/>
        </w:rPr>
        <w:t>بر</w:t>
      </w:r>
      <w:r w:rsidRPr="00B8047B">
        <w:rPr>
          <w:rFonts w:cs="B Nazanin"/>
          <w:color w:val="000000" w:themeColor="text1"/>
          <w:sz w:val="24"/>
          <w:szCs w:val="24"/>
          <w:rtl/>
        </w:rPr>
        <w:t xml:space="preserve"> </w:t>
      </w:r>
      <w:r w:rsidRPr="00B8047B">
        <w:rPr>
          <w:rFonts w:cs="B Nazanin" w:hint="cs"/>
          <w:color w:val="000000" w:themeColor="text1"/>
          <w:sz w:val="24"/>
          <w:szCs w:val="24"/>
          <w:rtl/>
        </w:rPr>
        <w:t>روی</w:t>
      </w:r>
      <w:r w:rsidRPr="00B8047B">
        <w:rPr>
          <w:rFonts w:cs="B Nazanin"/>
          <w:color w:val="000000" w:themeColor="text1"/>
          <w:sz w:val="24"/>
          <w:szCs w:val="24"/>
          <w:rtl/>
        </w:rPr>
        <w:t xml:space="preserve"> </w:t>
      </w:r>
      <w:r w:rsidRPr="00B8047B">
        <w:rPr>
          <w:rFonts w:cs="B Nazanin" w:hint="cs"/>
          <w:color w:val="000000" w:themeColor="text1"/>
          <w:sz w:val="24"/>
          <w:szCs w:val="24"/>
          <w:rtl/>
        </w:rPr>
        <w:t>کل</w:t>
      </w:r>
      <w:r w:rsidRPr="00B8047B">
        <w:rPr>
          <w:rFonts w:cs="B Nazanin"/>
          <w:color w:val="000000" w:themeColor="text1"/>
          <w:sz w:val="24"/>
          <w:szCs w:val="24"/>
          <w:rtl/>
        </w:rPr>
        <w:t xml:space="preserve"> </w:t>
      </w:r>
      <w:r w:rsidRPr="00B8047B">
        <w:rPr>
          <w:rFonts w:cs="B Nazanin" w:hint="cs"/>
          <w:color w:val="000000" w:themeColor="text1"/>
          <w:sz w:val="24"/>
          <w:szCs w:val="24"/>
          <w:rtl/>
        </w:rPr>
        <w:t>سطح</w:t>
      </w:r>
      <w:r w:rsidRPr="00B8047B">
        <w:rPr>
          <w:rFonts w:cs="B Nazanin"/>
          <w:color w:val="000000" w:themeColor="text1"/>
          <w:sz w:val="24"/>
          <w:szCs w:val="24"/>
          <w:rtl/>
        </w:rPr>
        <w:t xml:space="preserve"> </w:t>
      </w:r>
      <w:r w:rsidRPr="00B8047B">
        <w:rPr>
          <w:rFonts w:cs="B Nazanin" w:hint="cs"/>
          <w:color w:val="000000" w:themeColor="text1"/>
          <w:sz w:val="24"/>
          <w:szCs w:val="24"/>
          <w:rtl/>
        </w:rPr>
        <w:t>قطعه</w:t>
      </w:r>
      <w:r w:rsidRPr="00B8047B">
        <w:rPr>
          <w:rFonts w:cs="B Nazanin"/>
          <w:color w:val="000000" w:themeColor="text1"/>
          <w:sz w:val="24"/>
          <w:szCs w:val="24"/>
          <w:rtl/>
        </w:rPr>
        <w:t xml:space="preserve"> </w:t>
      </w:r>
      <w:r w:rsidRPr="00B8047B">
        <w:rPr>
          <w:rFonts w:cs="B Nazanin" w:hint="cs"/>
          <w:color w:val="000000" w:themeColor="text1"/>
          <w:sz w:val="24"/>
          <w:szCs w:val="24"/>
          <w:rtl/>
        </w:rPr>
        <w:t>رسوب</w:t>
      </w:r>
      <w:r w:rsidRPr="00B8047B">
        <w:rPr>
          <w:rFonts w:cs="B Nazanin"/>
          <w:color w:val="000000" w:themeColor="text1"/>
          <w:sz w:val="24"/>
          <w:szCs w:val="24"/>
          <w:rtl/>
        </w:rPr>
        <w:t xml:space="preserve"> </w:t>
      </w:r>
      <w:r w:rsidRPr="00B8047B">
        <w:rPr>
          <w:rFonts w:cs="B Nazanin" w:hint="cs"/>
          <w:color w:val="000000" w:themeColor="text1"/>
          <w:sz w:val="24"/>
          <w:szCs w:val="24"/>
          <w:rtl/>
        </w:rPr>
        <w:t>کرده</w:t>
      </w:r>
      <w:r w:rsidRPr="00B8047B">
        <w:rPr>
          <w:rFonts w:cs="B Nazanin"/>
          <w:color w:val="000000" w:themeColor="text1"/>
          <w:sz w:val="24"/>
          <w:szCs w:val="24"/>
          <w:rtl/>
        </w:rPr>
        <w:t xml:space="preserve"> </w:t>
      </w:r>
      <w:r w:rsidRPr="00B8047B">
        <w:rPr>
          <w:rFonts w:cs="B Nazanin" w:hint="cs"/>
          <w:color w:val="000000" w:themeColor="text1"/>
          <w:sz w:val="24"/>
          <w:szCs w:val="24"/>
          <w:rtl/>
        </w:rPr>
        <w:t>و</w:t>
      </w:r>
      <w:r w:rsidRPr="00B8047B">
        <w:rPr>
          <w:rFonts w:cs="B Nazanin"/>
          <w:color w:val="000000" w:themeColor="text1"/>
          <w:sz w:val="24"/>
          <w:szCs w:val="24"/>
          <w:rtl/>
        </w:rPr>
        <w:t xml:space="preserve"> </w:t>
      </w:r>
      <w:r w:rsidRPr="00B8047B">
        <w:rPr>
          <w:rFonts w:cs="B Nazanin" w:hint="cs"/>
          <w:color w:val="000000" w:themeColor="text1"/>
          <w:sz w:val="24"/>
          <w:szCs w:val="24"/>
          <w:rtl/>
        </w:rPr>
        <w:t>عمل</w:t>
      </w:r>
      <w:r w:rsidRPr="00B8047B">
        <w:rPr>
          <w:rFonts w:cs="B Nazanin"/>
          <w:color w:val="000000" w:themeColor="text1"/>
          <w:sz w:val="24"/>
          <w:szCs w:val="24"/>
          <w:rtl/>
        </w:rPr>
        <w:t xml:space="preserve"> </w:t>
      </w:r>
      <w:r w:rsidRPr="00B8047B">
        <w:rPr>
          <w:rFonts w:cs="B Nazanin" w:hint="cs"/>
          <w:color w:val="000000" w:themeColor="text1"/>
          <w:sz w:val="24"/>
          <w:szCs w:val="24"/>
          <w:rtl/>
        </w:rPr>
        <w:t>پوشش</w:t>
      </w:r>
      <w:r w:rsidRPr="00B8047B">
        <w:rPr>
          <w:rFonts w:cs="B Nazanin"/>
          <w:color w:val="000000" w:themeColor="text1"/>
          <w:sz w:val="24"/>
          <w:szCs w:val="24"/>
          <w:rtl/>
        </w:rPr>
        <w:t xml:space="preserve"> </w:t>
      </w:r>
      <w:r w:rsidRPr="00B8047B">
        <w:rPr>
          <w:rFonts w:cs="B Nazanin" w:hint="cs"/>
          <w:color w:val="000000" w:themeColor="text1"/>
          <w:sz w:val="24"/>
          <w:szCs w:val="24"/>
          <w:rtl/>
        </w:rPr>
        <w:t>دهی</w:t>
      </w:r>
      <w:r w:rsidRPr="00B8047B">
        <w:rPr>
          <w:rFonts w:cs="B Nazanin"/>
          <w:color w:val="000000" w:themeColor="text1"/>
          <w:sz w:val="24"/>
          <w:szCs w:val="24"/>
          <w:rtl/>
        </w:rPr>
        <w:t xml:space="preserve"> </w:t>
      </w:r>
      <w:r w:rsidRPr="00B8047B">
        <w:rPr>
          <w:rFonts w:cs="B Nazanin" w:hint="cs"/>
          <w:color w:val="000000" w:themeColor="text1"/>
          <w:sz w:val="24"/>
          <w:szCs w:val="24"/>
          <w:rtl/>
        </w:rPr>
        <w:t>انجام</w:t>
      </w:r>
      <w:r w:rsidRPr="00B8047B">
        <w:rPr>
          <w:rFonts w:cs="B Nazanin"/>
          <w:color w:val="000000" w:themeColor="text1"/>
          <w:sz w:val="24"/>
          <w:szCs w:val="24"/>
          <w:rtl/>
        </w:rPr>
        <w:t xml:space="preserve"> </w:t>
      </w:r>
      <w:r w:rsidRPr="00B8047B">
        <w:rPr>
          <w:rFonts w:cs="B Nazanin" w:hint="cs"/>
          <w:color w:val="000000" w:themeColor="text1"/>
          <w:sz w:val="24"/>
          <w:szCs w:val="24"/>
          <w:rtl/>
        </w:rPr>
        <w:t>می</w:t>
      </w:r>
      <w:r w:rsidRPr="00B8047B">
        <w:rPr>
          <w:rFonts w:cs="B Nazanin"/>
          <w:color w:val="000000" w:themeColor="text1"/>
          <w:sz w:val="24"/>
          <w:szCs w:val="24"/>
          <w:rtl/>
        </w:rPr>
        <w:t xml:space="preserve"> </w:t>
      </w:r>
      <w:r w:rsidRPr="00B8047B">
        <w:rPr>
          <w:rFonts w:cs="B Nazanin" w:hint="cs"/>
          <w:color w:val="000000" w:themeColor="text1"/>
          <w:sz w:val="24"/>
          <w:szCs w:val="24"/>
          <w:rtl/>
        </w:rPr>
        <w:t>شود</w:t>
      </w:r>
      <w:r w:rsidRPr="00B8047B">
        <w:rPr>
          <w:rFonts w:cs="B Nazanin"/>
          <w:color w:val="000000" w:themeColor="text1"/>
          <w:sz w:val="24"/>
          <w:szCs w:val="24"/>
        </w:rPr>
        <w:t>.</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رای پوشش کرپی استفاده می شود انواع مختلفی دارد که بسته به شرایط</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انتخاب</w:t>
      </w:r>
      <w:r w:rsidRPr="00B8047B">
        <w:rPr>
          <w:rFonts w:cs="B Nazanin"/>
          <w:color w:val="000000" w:themeColor="text1"/>
          <w:sz w:val="24"/>
          <w:szCs w:val="24"/>
          <w:rtl/>
        </w:rPr>
        <w:t xml:space="preserve"> </w:t>
      </w:r>
      <w:r w:rsidRPr="00B8047B">
        <w:rPr>
          <w:rFonts w:cs="B Nazanin" w:hint="cs"/>
          <w:color w:val="000000" w:themeColor="text1"/>
          <w:sz w:val="24"/>
          <w:szCs w:val="24"/>
          <w:rtl/>
        </w:rPr>
        <w:t>می</w:t>
      </w:r>
      <w:r w:rsidRPr="00B8047B">
        <w:rPr>
          <w:rFonts w:cs="B Nazanin"/>
          <w:color w:val="000000" w:themeColor="text1"/>
          <w:sz w:val="24"/>
          <w:szCs w:val="24"/>
          <w:rtl/>
        </w:rPr>
        <w:t xml:space="preserve"> </w:t>
      </w:r>
      <w:r w:rsidRPr="00B8047B">
        <w:rPr>
          <w:rFonts w:cs="B Nazanin" w:hint="cs"/>
          <w:color w:val="000000" w:themeColor="text1"/>
          <w:sz w:val="24"/>
          <w:szCs w:val="24"/>
          <w:rtl/>
        </w:rPr>
        <w:t>شود</w:t>
      </w:r>
      <w:r w:rsidRPr="00B8047B">
        <w:rPr>
          <w:rFonts w:cs="B Nazanin"/>
          <w:color w:val="000000" w:themeColor="text1"/>
          <w:sz w:val="24"/>
          <w:szCs w:val="24"/>
          <w:rtl/>
        </w:rPr>
        <w:t>.</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w:t>
      </w:r>
      <w:r w:rsidRPr="00B8047B">
        <w:rPr>
          <w:rFonts w:cs="B Nazanin" w:hint="cs"/>
          <w:color w:val="000000" w:themeColor="text1"/>
          <w:sz w:val="24"/>
          <w:szCs w:val="24"/>
          <w:rtl/>
        </w:rPr>
        <w:t>کرپی</w:t>
      </w:r>
      <w:r w:rsidRPr="00B8047B">
        <w:rPr>
          <w:rFonts w:cs="B Nazanin"/>
          <w:color w:val="000000" w:themeColor="text1"/>
          <w:sz w:val="24"/>
          <w:szCs w:val="24"/>
          <w:rtl/>
        </w:rPr>
        <w:t xml:space="preserve"> </w:t>
      </w:r>
      <w:r w:rsidRPr="00B8047B">
        <w:rPr>
          <w:rFonts w:cs="B Nazanin" w:hint="cs"/>
          <w:color w:val="000000" w:themeColor="text1"/>
          <w:sz w:val="24"/>
          <w:szCs w:val="24"/>
          <w:rtl/>
        </w:rPr>
        <w:t>یو</w:t>
      </w:r>
      <w:r w:rsidRPr="00B8047B">
        <w:rPr>
          <w:rFonts w:cs="B Nazanin"/>
          <w:color w:val="000000" w:themeColor="text1"/>
          <w:sz w:val="24"/>
          <w:szCs w:val="24"/>
          <w:rtl/>
        </w:rPr>
        <w:t xml:space="preserve"> </w:t>
      </w:r>
      <w:r w:rsidRPr="00B8047B">
        <w:rPr>
          <w:rFonts w:cs="B Nazanin" w:hint="cs"/>
          <w:color w:val="000000" w:themeColor="text1"/>
          <w:sz w:val="24"/>
          <w:szCs w:val="24"/>
          <w:rtl/>
        </w:rPr>
        <w:t>گالوانی</w:t>
      </w:r>
      <w:r w:rsidRPr="00B8047B">
        <w:rPr>
          <w:rFonts w:cs="B Nazanin"/>
          <w:color w:val="000000" w:themeColor="text1"/>
          <w:sz w:val="24"/>
          <w:szCs w:val="24"/>
          <w:rtl/>
        </w:rPr>
        <w:t>زه سرد را می توان با انواع مختلفی از مواد ،مانند روی، نیکل یا کرم به اندازه (25 میکرون) بر روی فلز انجام داد</w:t>
      </w:r>
      <w:r w:rsidRPr="00B8047B">
        <w:rPr>
          <w:rFonts w:cs="B Nazanin"/>
          <w:color w:val="000000" w:themeColor="text1"/>
          <w:sz w:val="24"/>
          <w:szCs w:val="24"/>
        </w:rPr>
        <w:t>.</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tl/>
        </w:rPr>
        <w:t xml:space="preserve">این نوع از پوشش علاوه بر جلوگیری از وردگی، به بهبود خواص قطعه از جمله سختی نیز کمک می کند. و نیز سطح حاصله، ظاهری براق و زیبا و یا رنگ (زرد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سبز</w:t>
      </w:r>
      <w:r w:rsidRPr="00B8047B">
        <w:rPr>
          <w:rFonts w:ascii="Cambria" w:hAnsi="Cambria" w:cs="Cambria" w:hint="cs"/>
          <w:color w:val="000000" w:themeColor="text1"/>
          <w:sz w:val="24"/>
          <w:szCs w:val="24"/>
          <w:rtl/>
        </w:rPr>
        <w:t> </w:t>
      </w:r>
      <w:r w:rsidRPr="00B8047B">
        <w:rPr>
          <w:rFonts w:cs="B Nazanin"/>
          <w:color w:val="000000" w:themeColor="text1"/>
          <w:sz w:val="24"/>
          <w:szCs w:val="24"/>
          <w:rtl/>
        </w:rPr>
        <w:t xml:space="preserve"> آبی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مشکی</w:t>
      </w:r>
      <w:r w:rsidRPr="00B8047B">
        <w:rPr>
          <w:rFonts w:cs="B Nazanin"/>
          <w:color w:val="000000" w:themeColor="text1"/>
          <w:sz w:val="24"/>
          <w:szCs w:val="24"/>
          <w:rtl/>
        </w:rPr>
        <w:t xml:space="preserve"> </w:t>
      </w:r>
      <w:r w:rsidRPr="00B8047B">
        <w:rPr>
          <w:rFonts w:ascii="Times New Roman" w:hAnsi="Times New Roman" w:cs="Times New Roman" w:hint="cs"/>
          <w:color w:val="000000" w:themeColor="text1"/>
          <w:sz w:val="24"/>
          <w:szCs w:val="24"/>
          <w:rtl/>
        </w:rPr>
        <w:t>–</w:t>
      </w:r>
      <w:r w:rsidRPr="00B8047B">
        <w:rPr>
          <w:rFonts w:cs="B Nazanin"/>
          <w:color w:val="000000" w:themeColor="text1"/>
          <w:sz w:val="24"/>
          <w:szCs w:val="24"/>
          <w:rtl/>
        </w:rPr>
        <w:t xml:space="preserve"> </w:t>
      </w:r>
      <w:r w:rsidRPr="00B8047B">
        <w:rPr>
          <w:rFonts w:cs="B Nazanin" w:hint="cs"/>
          <w:color w:val="000000" w:themeColor="text1"/>
          <w:sz w:val="24"/>
          <w:szCs w:val="24"/>
          <w:rtl/>
        </w:rPr>
        <w:t>هفت</w:t>
      </w:r>
      <w:r w:rsidRPr="00B8047B">
        <w:rPr>
          <w:rFonts w:cs="B Nazanin"/>
          <w:color w:val="000000" w:themeColor="text1"/>
          <w:sz w:val="24"/>
          <w:szCs w:val="24"/>
          <w:rtl/>
        </w:rPr>
        <w:t xml:space="preserve"> </w:t>
      </w:r>
      <w:r w:rsidRPr="00B8047B">
        <w:rPr>
          <w:rFonts w:cs="B Nazanin" w:hint="cs"/>
          <w:color w:val="000000" w:themeColor="text1"/>
          <w:sz w:val="24"/>
          <w:szCs w:val="24"/>
          <w:rtl/>
        </w:rPr>
        <w:t>رنگ</w:t>
      </w:r>
      <w:r w:rsidRPr="00B8047B">
        <w:rPr>
          <w:rFonts w:cs="B Nazanin"/>
          <w:color w:val="000000" w:themeColor="text1"/>
          <w:sz w:val="24"/>
          <w:szCs w:val="24"/>
          <w:rtl/>
        </w:rPr>
        <w:t xml:space="preserve"> ) </w:t>
      </w:r>
      <w:r w:rsidRPr="00B8047B">
        <w:rPr>
          <w:rFonts w:cs="B Nazanin" w:hint="cs"/>
          <w:color w:val="000000" w:themeColor="text1"/>
          <w:sz w:val="24"/>
          <w:szCs w:val="24"/>
          <w:rtl/>
        </w:rPr>
        <w:t>دارد</w:t>
      </w:r>
      <w:r>
        <w:rPr>
          <w:rFonts w:cs="B Nazanin" w:hint="cs"/>
          <w:color w:val="000000" w:themeColor="text1"/>
          <w:sz w:val="24"/>
          <w:szCs w:val="24"/>
          <w:rtl/>
        </w:rPr>
        <w:t>.</w:t>
      </w:r>
      <w:r w:rsidRPr="00B8047B">
        <w:rPr>
          <w:rFonts w:cs="B Nazanin"/>
          <w:color w:val="000000" w:themeColor="text1"/>
          <w:sz w:val="24"/>
          <w:szCs w:val="24"/>
        </w:rPr>
        <w:t>. .</w:t>
      </w:r>
    </w:p>
    <w:p w:rsidR="00B8047B" w:rsidRPr="00B8047B" w:rsidRDefault="00B8047B" w:rsidP="00B8047B">
      <w:pPr>
        <w:jc w:val="right"/>
        <w:rPr>
          <w:rFonts w:cs="B Nazanin"/>
          <w:color w:val="000000" w:themeColor="text1"/>
          <w:sz w:val="24"/>
          <w:szCs w:val="24"/>
        </w:rPr>
      </w:pPr>
      <w:r w:rsidRPr="00B8047B">
        <w:rPr>
          <w:rFonts w:cs="B Nazanin"/>
          <w:color w:val="000000" w:themeColor="text1"/>
          <w:sz w:val="24"/>
          <w:szCs w:val="24"/>
        </w:rPr>
        <w:t>.</w:t>
      </w:r>
    </w:p>
    <w:p w:rsidR="005B2E07" w:rsidRPr="005B2E07" w:rsidRDefault="005B2E07" w:rsidP="005B2E07">
      <w:pPr>
        <w:jc w:val="right"/>
        <w:rPr>
          <w:rFonts w:cs="B Nazanin"/>
          <w:b/>
          <w:bCs/>
          <w:color w:val="5B9BD5" w:themeColor="accent1"/>
          <w:sz w:val="28"/>
          <w:szCs w:val="28"/>
        </w:rPr>
      </w:pPr>
    </w:p>
    <w:sectPr w:rsidR="005B2E07" w:rsidRPr="005B2E07" w:rsidSect="00F1417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AE" w:rsidRDefault="005A0CAE" w:rsidP="006224BD">
      <w:pPr>
        <w:spacing w:after="0" w:line="240" w:lineRule="auto"/>
      </w:pPr>
      <w:r>
        <w:separator/>
      </w:r>
    </w:p>
  </w:endnote>
  <w:endnote w:type="continuationSeparator" w:id="0">
    <w:p w:rsidR="005A0CAE" w:rsidRDefault="005A0CAE" w:rsidP="0062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725" w:type="dxa"/>
      <w:tblLook w:val="04A0" w:firstRow="1" w:lastRow="0" w:firstColumn="1" w:lastColumn="0" w:noHBand="0" w:noVBand="1"/>
    </w:tblPr>
    <w:tblGrid>
      <w:gridCol w:w="3240"/>
      <w:gridCol w:w="3870"/>
      <w:gridCol w:w="2965"/>
    </w:tblGrid>
    <w:tr w:rsidR="006224BD" w:rsidTr="00F14176">
      <w:tc>
        <w:tcPr>
          <w:tcW w:w="3240" w:type="dxa"/>
        </w:tcPr>
        <w:p w:rsidR="006224BD" w:rsidRPr="00F14176" w:rsidRDefault="006224BD" w:rsidP="00F14176">
          <w:pPr>
            <w:pStyle w:val="Footer"/>
            <w:jc w:val="right"/>
            <w:rPr>
              <w:rFonts w:cs="B Nazanin"/>
              <w:b/>
              <w:bCs/>
              <w:color w:val="5B9BD5" w:themeColor="accent1"/>
              <w:sz w:val="24"/>
              <w:szCs w:val="24"/>
              <w:rtl/>
            </w:rPr>
          </w:pPr>
          <w:r w:rsidRPr="00F14176">
            <w:rPr>
              <w:rFonts w:cs="B Nazanin" w:hint="cs"/>
              <w:b/>
              <w:bCs/>
              <w:color w:val="5B9BD5" w:themeColor="accent1"/>
              <w:sz w:val="24"/>
              <w:szCs w:val="24"/>
              <w:rtl/>
            </w:rPr>
            <w:t>تصویب کننده:</w:t>
          </w:r>
        </w:p>
        <w:p w:rsidR="006224BD" w:rsidRPr="00F14176" w:rsidRDefault="00F14176" w:rsidP="00F14176">
          <w:pPr>
            <w:pStyle w:val="Footer"/>
            <w:jc w:val="right"/>
            <w:rPr>
              <w:rFonts w:cs="B Nazanin"/>
              <w:b/>
              <w:bCs/>
              <w:color w:val="5B9BD5" w:themeColor="accent1"/>
              <w:sz w:val="24"/>
              <w:szCs w:val="24"/>
            </w:rPr>
          </w:pPr>
          <w:r w:rsidRPr="00F14176">
            <w:rPr>
              <w:rFonts w:cs="B Nazanin" w:hint="cs"/>
              <w:b/>
              <w:bCs/>
              <w:color w:val="5B9BD5" w:themeColor="accent1"/>
              <w:sz w:val="24"/>
              <w:szCs w:val="24"/>
              <w:rtl/>
            </w:rPr>
            <w:t>مدیرگروه مهندسی بهداشت حرفه ای وایمنی کار</w:t>
          </w:r>
        </w:p>
      </w:tc>
      <w:tc>
        <w:tcPr>
          <w:tcW w:w="3870" w:type="dxa"/>
        </w:tcPr>
        <w:p w:rsidR="006224BD" w:rsidRPr="00F14176" w:rsidRDefault="006224BD" w:rsidP="00F14176">
          <w:pPr>
            <w:pStyle w:val="Footer"/>
            <w:jc w:val="right"/>
            <w:rPr>
              <w:rFonts w:cs="B Nazanin"/>
              <w:b/>
              <w:bCs/>
              <w:color w:val="5B9BD5" w:themeColor="accent1"/>
              <w:sz w:val="24"/>
              <w:szCs w:val="24"/>
              <w:rtl/>
            </w:rPr>
          </w:pPr>
          <w:r w:rsidRPr="00F14176">
            <w:rPr>
              <w:rFonts w:cs="B Nazanin" w:hint="cs"/>
              <w:b/>
              <w:bCs/>
              <w:color w:val="5B9BD5" w:themeColor="accent1"/>
              <w:sz w:val="24"/>
              <w:szCs w:val="24"/>
              <w:rtl/>
            </w:rPr>
            <w:t>تایید کننده:</w:t>
          </w:r>
        </w:p>
        <w:p w:rsidR="00F14176" w:rsidRPr="00F14176" w:rsidRDefault="00F14176" w:rsidP="00F14176">
          <w:pPr>
            <w:pStyle w:val="Footer"/>
            <w:jc w:val="right"/>
            <w:rPr>
              <w:rFonts w:cs="B Nazanin"/>
              <w:b/>
              <w:bCs/>
              <w:color w:val="5B9BD5" w:themeColor="accent1"/>
              <w:sz w:val="24"/>
              <w:szCs w:val="24"/>
            </w:rPr>
          </w:pPr>
          <w:r w:rsidRPr="00F14176">
            <w:rPr>
              <w:rFonts w:cs="B Nazanin" w:hint="cs"/>
              <w:b/>
              <w:bCs/>
              <w:color w:val="5B9BD5" w:themeColor="accent1"/>
              <w:sz w:val="24"/>
              <w:szCs w:val="24"/>
              <w:rtl/>
            </w:rPr>
            <w:t>استاد درس گروه مهندسی بهداشت حرفه ای وایمنی کار</w:t>
          </w:r>
        </w:p>
      </w:tc>
      <w:tc>
        <w:tcPr>
          <w:tcW w:w="2965" w:type="dxa"/>
        </w:tcPr>
        <w:p w:rsidR="006224BD" w:rsidRPr="00F14176" w:rsidRDefault="006224BD" w:rsidP="00F14176">
          <w:pPr>
            <w:pStyle w:val="Footer"/>
            <w:jc w:val="right"/>
            <w:rPr>
              <w:rFonts w:cs="B Nazanin"/>
              <w:b/>
              <w:bCs/>
              <w:color w:val="5B9BD5" w:themeColor="accent1"/>
              <w:sz w:val="24"/>
              <w:szCs w:val="24"/>
              <w:rtl/>
            </w:rPr>
          </w:pPr>
          <w:r w:rsidRPr="00F14176">
            <w:rPr>
              <w:rFonts w:cs="B Nazanin" w:hint="cs"/>
              <w:b/>
              <w:bCs/>
              <w:color w:val="5B9BD5" w:themeColor="accent1"/>
              <w:sz w:val="24"/>
              <w:szCs w:val="24"/>
              <w:rtl/>
            </w:rPr>
            <w:t>تهیه کننده:</w:t>
          </w:r>
        </w:p>
        <w:p w:rsidR="006224BD" w:rsidRPr="00F14176" w:rsidRDefault="006224BD" w:rsidP="00F14176">
          <w:pPr>
            <w:pStyle w:val="Footer"/>
            <w:jc w:val="right"/>
            <w:rPr>
              <w:rFonts w:cs="B Nazanin"/>
              <w:b/>
              <w:bCs/>
              <w:color w:val="5B9BD5" w:themeColor="accent1"/>
              <w:sz w:val="24"/>
              <w:szCs w:val="24"/>
            </w:rPr>
          </w:pPr>
          <w:r w:rsidRPr="00F14176">
            <w:rPr>
              <w:rFonts w:cs="B Nazanin" w:hint="cs"/>
              <w:b/>
              <w:bCs/>
              <w:color w:val="5B9BD5" w:themeColor="accent1"/>
              <w:sz w:val="24"/>
              <w:szCs w:val="24"/>
              <w:rtl/>
            </w:rPr>
            <w:t>کارشناس گروه بهداشت حرفه ای وایمنی کار</w:t>
          </w:r>
        </w:p>
      </w:tc>
    </w:tr>
  </w:tbl>
  <w:p w:rsidR="006224BD" w:rsidRDefault="006224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AE" w:rsidRDefault="005A0CAE" w:rsidP="006224BD">
      <w:pPr>
        <w:spacing w:after="0" w:line="240" w:lineRule="auto"/>
      </w:pPr>
      <w:r>
        <w:separator/>
      </w:r>
    </w:p>
  </w:footnote>
  <w:footnote w:type="continuationSeparator" w:id="0">
    <w:p w:rsidR="005A0CAE" w:rsidRDefault="005A0CAE" w:rsidP="0062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11"/>
      <w:gridCol w:w="2076"/>
    </w:tblGrid>
    <w:tr w:rsidR="006224BD" w:rsidTr="00DF11CB">
      <w:trPr>
        <w:trHeight w:val="435"/>
      </w:trPr>
      <w:tc>
        <w:tcPr>
          <w:tcW w:w="2263" w:type="dxa"/>
          <w:tcBorders>
            <w:bottom w:val="single" w:sz="4" w:space="0" w:color="auto"/>
          </w:tcBorders>
        </w:tcPr>
        <w:p w:rsidR="006224BD" w:rsidRPr="00DF11CB" w:rsidRDefault="006224BD" w:rsidP="00DF11CB">
          <w:pPr>
            <w:pStyle w:val="Header"/>
            <w:bidi/>
            <w:rPr>
              <w:rFonts w:cs="B Nazanin"/>
              <w:color w:val="5B9BD5" w:themeColor="accent1"/>
            </w:rPr>
          </w:pPr>
          <w:r w:rsidRPr="00DF11CB">
            <w:rPr>
              <w:rFonts w:cs="B Nazanin" w:hint="cs"/>
              <w:color w:val="5B9BD5" w:themeColor="accent1"/>
              <w:rtl/>
            </w:rPr>
            <w:t>تاریخ بازنگری:</w:t>
          </w:r>
        </w:p>
      </w:tc>
      <w:tc>
        <w:tcPr>
          <w:tcW w:w="5011" w:type="dxa"/>
          <w:vMerge w:val="restart"/>
        </w:tcPr>
        <w:p w:rsidR="006224BD" w:rsidRPr="00DF11CB" w:rsidRDefault="006224BD" w:rsidP="00DF11CB">
          <w:pPr>
            <w:pStyle w:val="Header"/>
            <w:bidi/>
            <w:jc w:val="center"/>
            <w:rPr>
              <w:rFonts w:cs="B Nazanin"/>
              <w:b/>
              <w:bCs/>
              <w:color w:val="5B9BD5" w:themeColor="accent1"/>
              <w:sz w:val="28"/>
              <w:szCs w:val="28"/>
              <w:rtl/>
              <w:lang w:bidi="fa-IR"/>
            </w:rPr>
          </w:pPr>
          <w:r w:rsidRPr="00DF11CB">
            <w:rPr>
              <w:rFonts w:cs="B Nazanin" w:hint="cs"/>
              <w:b/>
              <w:bCs/>
              <w:color w:val="5B9BD5" w:themeColor="accent1"/>
              <w:sz w:val="28"/>
              <w:szCs w:val="28"/>
              <w:rtl/>
              <w:lang w:bidi="fa-IR"/>
            </w:rPr>
            <w:t>گروه مهندسی بهداشت حرفه ای وایمنی کار</w:t>
          </w:r>
        </w:p>
      </w:tc>
      <w:tc>
        <w:tcPr>
          <w:tcW w:w="2076" w:type="dxa"/>
          <w:vMerge w:val="restart"/>
        </w:tcPr>
        <w:p w:rsidR="006224BD" w:rsidRDefault="006224BD">
          <w:pPr>
            <w:pStyle w:val="Header"/>
          </w:pPr>
          <w:r w:rsidRPr="006224BD">
            <w:rPr>
              <w:noProof/>
            </w:rPr>
            <w:drawing>
              <wp:inline distT="0" distB="0" distL="0" distR="0" wp14:anchorId="42CD3D72" wp14:editId="56BB11CF">
                <wp:extent cx="1181100" cy="695325"/>
                <wp:effectExtent l="0" t="0" r="0" b="9525"/>
                <wp:docPr id="1" name="Picture 1" descr="C:\Users\ktabkhaneh\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bkhaneh\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95325"/>
                        </a:xfrm>
                        <a:prstGeom prst="rect">
                          <a:avLst/>
                        </a:prstGeom>
                        <a:noFill/>
                        <a:ln>
                          <a:noFill/>
                        </a:ln>
                      </pic:spPr>
                    </pic:pic>
                  </a:graphicData>
                </a:graphic>
              </wp:inline>
            </w:drawing>
          </w:r>
        </w:p>
      </w:tc>
    </w:tr>
    <w:tr w:rsidR="006224BD" w:rsidTr="00DF11CB">
      <w:trPr>
        <w:trHeight w:val="269"/>
      </w:trPr>
      <w:tc>
        <w:tcPr>
          <w:tcW w:w="2263" w:type="dxa"/>
          <w:vMerge w:val="restart"/>
          <w:tcBorders>
            <w:top w:val="single" w:sz="4" w:space="0" w:color="auto"/>
          </w:tcBorders>
        </w:tcPr>
        <w:p w:rsidR="006224BD" w:rsidRPr="00DF11CB" w:rsidRDefault="00DF11CB" w:rsidP="00DF11CB">
          <w:pPr>
            <w:pStyle w:val="Header"/>
            <w:bidi/>
            <w:rPr>
              <w:rFonts w:cs="B Nazanin"/>
              <w:color w:val="5B9BD5" w:themeColor="accent1"/>
            </w:rPr>
          </w:pPr>
          <w:r w:rsidRPr="00DF11CB">
            <w:rPr>
              <w:rFonts w:cs="B Nazanin" w:hint="cs"/>
              <w:color w:val="5B9BD5" w:themeColor="accent1"/>
              <w:rtl/>
            </w:rPr>
            <w:t>شماره سند</w:t>
          </w:r>
          <w:r w:rsidRPr="00DF11CB">
            <w:rPr>
              <w:rFonts w:cs="B Nazanin" w:hint="cs"/>
              <w:color w:val="5B9BD5" w:themeColor="accent1"/>
              <w:sz w:val="16"/>
              <w:szCs w:val="16"/>
              <w:rtl/>
            </w:rPr>
            <w:t>:</w:t>
          </w:r>
          <w:r w:rsidRPr="00DF11CB">
            <w:rPr>
              <w:rFonts w:cs="B Nazanin"/>
              <w:color w:val="5B9BD5" w:themeColor="accent1"/>
              <w:sz w:val="16"/>
              <w:szCs w:val="16"/>
            </w:rPr>
            <w:t>OH&amp;S-B-POO1-O2</w:t>
          </w:r>
        </w:p>
      </w:tc>
      <w:tc>
        <w:tcPr>
          <w:tcW w:w="5011" w:type="dxa"/>
          <w:vMerge/>
        </w:tcPr>
        <w:p w:rsidR="006224BD" w:rsidRPr="00DF11CB" w:rsidRDefault="006224BD" w:rsidP="00DF11CB">
          <w:pPr>
            <w:pStyle w:val="Header"/>
            <w:jc w:val="center"/>
            <w:rPr>
              <w:rFonts w:cs="B Nazanin"/>
              <w:b/>
              <w:bCs/>
              <w:color w:val="5B9BD5" w:themeColor="accent1"/>
              <w:sz w:val="28"/>
              <w:szCs w:val="28"/>
            </w:rPr>
          </w:pPr>
        </w:p>
      </w:tc>
      <w:tc>
        <w:tcPr>
          <w:tcW w:w="2076" w:type="dxa"/>
          <w:vMerge/>
        </w:tcPr>
        <w:p w:rsidR="006224BD" w:rsidRPr="006224BD" w:rsidRDefault="006224BD">
          <w:pPr>
            <w:pStyle w:val="Header"/>
            <w:rPr>
              <w:noProof/>
            </w:rPr>
          </w:pPr>
        </w:p>
      </w:tc>
    </w:tr>
    <w:tr w:rsidR="006224BD" w:rsidTr="00DF11CB">
      <w:trPr>
        <w:trHeight w:val="269"/>
      </w:trPr>
      <w:tc>
        <w:tcPr>
          <w:tcW w:w="2263" w:type="dxa"/>
          <w:vMerge/>
        </w:tcPr>
        <w:p w:rsidR="006224BD" w:rsidRPr="00DF11CB" w:rsidRDefault="006224BD" w:rsidP="00DF11CB">
          <w:pPr>
            <w:pStyle w:val="Header"/>
            <w:jc w:val="right"/>
            <w:rPr>
              <w:rFonts w:cs="B Nazanin"/>
              <w:color w:val="5B9BD5" w:themeColor="accent1"/>
            </w:rPr>
          </w:pPr>
        </w:p>
      </w:tc>
      <w:tc>
        <w:tcPr>
          <w:tcW w:w="5011" w:type="dxa"/>
          <w:vMerge w:val="restart"/>
        </w:tcPr>
        <w:p w:rsidR="006224BD" w:rsidRPr="00DF11CB" w:rsidRDefault="00DF11CB" w:rsidP="00DF11CB">
          <w:pPr>
            <w:pStyle w:val="Header"/>
            <w:jc w:val="center"/>
            <w:rPr>
              <w:rFonts w:cs="B Nazanin" w:hint="cs"/>
              <w:b/>
              <w:bCs/>
              <w:color w:val="5B9BD5" w:themeColor="accent1"/>
              <w:sz w:val="28"/>
              <w:szCs w:val="28"/>
              <w:rtl/>
              <w:lang w:bidi="fa-IR"/>
            </w:rPr>
          </w:pPr>
          <w:r w:rsidRPr="00DF11CB">
            <w:rPr>
              <w:rFonts w:cs="B Nazanin" w:hint="cs"/>
              <w:b/>
              <w:bCs/>
              <w:color w:val="5B9BD5" w:themeColor="accent1"/>
              <w:sz w:val="28"/>
              <w:szCs w:val="28"/>
              <w:rtl/>
              <w:lang w:bidi="fa-IR"/>
            </w:rPr>
            <w:t>دستورالعمل کاربا کرپی</w:t>
          </w:r>
        </w:p>
      </w:tc>
      <w:tc>
        <w:tcPr>
          <w:tcW w:w="2076" w:type="dxa"/>
          <w:vMerge/>
        </w:tcPr>
        <w:p w:rsidR="006224BD" w:rsidRPr="006224BD" w:rsidRDefault="006224BD">
          <w:pPr>
            <w:pStyle w:val="Header"/>
            <w:rPr>
              <w:noProof/>
            </w:rPr>
          </w:pPr>
        </w:p>
      </w:tc>
    </w:tr>
    <w:tr w:rsidR="006224BD" w:rsidTr="00DF11CB">
      <w:trPr>
        <w:trHeight w:val="375"/>
      </w:trPr>
      <w:tc>
        <w:tcPr>
          <w:tcW w:w="2263" w:type="dxa"/>
        </w:tcPr>
        <w:p w:rsidR="006224BD" w:rsidRPr="00DF11CB" w:rsidRDefault="006224BD" w:rsidP="00DF11CB">
          <w:pPr>
            <w:pStyle w:val="Header"/>
            <w:bidi/>
            <w:rPr>
              <w:rFonts w:cs="B Nazanin" w:hint="cs"/>
              <w:color w:val="5B9BD5" w:themeColor="accent1"/>
              <w:rtl/>
              <w:lang w:bidi="fa-IR"/>
            </w:rPr>
          </w:pPr>
          <w:r w:rsidRPr="00DF11CB">
            <w:rPr>
              <w:rFonts w:cs="B Nazanin" w:hint="cs"/>
              <w:color w:val="5B9BD5" w:themeColor="accent1"/>
              <w:rtl/>
            </w:rPr>
            <w:t>شماره صفحه:</w:t>
          </w:r>
          <w:r w:rsidR="00DF11CB">
            <w:rPr>
              <w:rFonts w:cs="B Nazanin" w:hint="cs"/>
              <w:color w:val="5B9BD5" w:themeColor="accent1"/>
              <w:rtl/>
              <w:lang w:bidi="fa-IR"/>
            </w:rPr>
            <w:t>1از4</w:t>
          </w:r>
        </w:p>
      </w:tc>
      <w:tc>
        <w:tcPr>
          <w:tcW w:w="5011" w:type="dxa"/>
          <w:vMerge/>
        </w:tcPr>
        <w:p w:rsidR="006224BD" w:rsidRDefault="006224BD">
          <w:pPr>
            <w:pStyle w:val="Header"/>
          </w:pPr>
        </w:p>
      </w:tc>
      <w:tc>
        <w:tcPr>
          <w:tcW w:w="2076" w:type="dxa"/>
          <w:vMerge/>
        </w:tcPr>
        <w:p w:rsidR="006224BD" w:rsidRPr="006224BD" w:rsidRDefault="006224BD">
          <w:pPr>
            <w:pStyle w:val="Header"/>
            <w:rPr>
              <w:noProof/>
            </w:rPr>
          </w:pPr>
        </w:p>
      </w:tc>
    </w:tr>
  </w:tbl>
  <w:p w:rsidR="006224BD" w:rsidRDefault="00622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BD"/>
    <w:rsid w:val="00036237"/>
    <w:rsid w:val="005A0CAE"/>
    <w:rsid w:val="005B2E07"/>
    <w:rsid w:val="006224BD"/>
    <w:rsid w:val="00B8047B"/>
    <w:rsid w:val="00DF11CB"/>
    <w:rsid w:val="00F14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51C5F"/>
  <w15:chartTrackingRefBased/>
  <w15:docId w15:val="{DF38B575-8243-4A14-A268-D6300CF6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B2E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4BD"/>
  </w:style>
  <w:style w:type="paragraph" w:styleId="Footer">
    <w:name w:val="footer"/>
    <w:basedOn w:val="Normal"/>
    <w:link w:val="FooterChar"/>
    <w:uiPriority w:val="99"/>
    <w:unhideWhenUsed/>
    <w:rsid w:val="0062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4BD"/>
  </w:style>
  <w:style w:type="table" w:styleId="TableGrid">
    <w:name w:val="Table Grid"/>
    <w:basedOn w:val="TableNormal"/>
    <w:uiPriority w:val="39"/>
    <w:rsid w:val="0062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B2E0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B2E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3957">
      <w:bodyDiv w:val="1"/>
      <w:marLeft w:val="0"/>
      <w:marRight w:val="0"/>
      <w:marTop w:val="0"/>
      <w:marBottom w:val="0"/>
      <w:divBdr>
        <w:top w:val="none" w:sz="0" w:space="0" w:color="auto"/>
        <w:left w:val="none" w:sz="0" w:space="0" w:color="auto"/>
        <w:bottom w:val="none" w:sz="0" w:space="0" w:color="auto"/>
        <w:right w:val="none" w:sz="0" w:space="0" w:color="auto"/>
      </w:divBdr>
    </w:div>
    <w:div w:id="1643656027">
      <w:bodyDiv w:val="1"/>
      <w:marLeft w:val="0"/>
      <w:marRight w:val="0"/>
      <w:marTop w:val="0"/>
      <w:marBottom w:val="0"/>
      <w:divBdr>
        <w:top w:val="none" w:sz="0" w:space="0" w:color="auto"/>
        <w:left w:val="none" w:sz="0" w:space="0" w:color="auto"/>
        <w:bottom w:val="none" w:sz="0" w:space="0" w:color="auto"/>
        <w:right w:val="none" w:sz="0" w:space="0" w:color="auto"/>
      </w:divBdr>
    </w:div>
    <w:div w:id="1828091674">
      <w:bodyDiv w:val="1"/>
      <w:marLeft w:val="0"/>
      <w:marRight w:val="0"/>
      <w:marTop w:val="0"/>
      <w:marBottom w:val="0"/>
      <w:divBdr>
        <w:top w:val="none" w:sz="0" w:space="0" w:color="auto"/>
        <w:left w:val="none" w:sz="0" w:space="0" w:color="auto"/>
        <w:bottom w:val="none" w:sz="0" w:space="0" w:color="auto"/>
        <w:right w:val="none" w:sz="0" w:space="0" w:color="auto"/>
      </w:divBdr>
    </w:div>
    <w:div w:id="2127263032">
      <w:bodyDiv w:val="1"/>
      <w:marLeft w:val="0"/>
      <w:marRight w:val="0"/>
      <w:marTop w:val="0"/>
      <w:marBottom w:val="0"/>
      <w:divBdr>
        <w:top w:val="none" w:sz="0" w:space="0" w:color="auto"/>
        <w:left w:val="none" w:sz="0" w:space="0" w:color="auto"/>
        <w:bottom w:val="none" w:sz="0" w:space="0" w:color="auto"/>
        <w:right w:val="none" w:sz="0" w:space="0" w:color="auto"/>
      </w:divBdr>
      <w:divsChild>
        <w:div w:id="1350719467">
          <w:marLeft w:val="0"/>
          <w:marRight w:val="0"/>
          <w:marTop w:val="0"/>
          <w:marBottom w:val="300"/>
          <w:divBdr>
            <w:top w:val="none" w:sz="0" w:space="0" w:color="auto"/>
            <w:left w:val="none" w:sz="0" w:space="0" w:color="auto"/>
            <w:bottom w:val="none" w:sz="0" w:space="0" w:color="auto"/>
            <w:right w:val="none" w:sz="0" w:space="0" w:color="auto"/>
          </w:divBdr>
          <w:divsChild>
            <w:div w:id="4621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obanrah.com/%d8%aa%d8%b3%d9%85%d9%87-%d9%86%d9%82%d8%a7%d9%84%d9%87-0%d8%aa%d8%a7100%d8%aa%d8%b3%d9%85%d9%87-%d9%86%d9%88%d8%a7%d8%b1%d9%86%d9%82%d8%a7%d9%84%d9%87-%d9%82%db%8c%d9%85%d8%aa-%d8%b9%d8%b1%d8%b63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wikipedia.org/wiki/%D9%85%DB%8C%D9%84%E2%80%8C%DA%AF%D8%B1%D8%A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ktabkhaneh</dc:creator>
  <cp:keywords/>
  <dc:description/>
  <cp:lastModifiedBy>m aftabsavar</cp:lastModifiedBy>
  <cp:revision>3</cp:revision>
  <dcterms:created xsi:type="dcterms:W3CDTF">2024-06-29T07:44:00Z</dcterms:created>
  <dcterms:modified xsi:type="dcterms:W3CDTF">2024-06-29T09:09:00Z</dcterms:modified>
</cp:coreProperties>
</file>